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24" w:rsidRDefault="00C542BB" w:rsidP="00C542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7970" cy="9111615"/>
            <wp:effectExtent l="0" t="0" r="0" b="0"/>
            <wp:docPr id="1" name="Рисунок 1" descr="C:\Users\admin\Desktop\Габдрахманова\Габдрахманова Ж.А\2023-2024 уч.год\ПЛАНЫ ВР\ПЛАН ВР колледжа с приложениями\исправить приложения за 2022-2023\титульник экстремиз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бдрахманова\Габдрахманова Ж.А\2023-2024 уч.год\ПЛАНЫ ВР\ПЛАН ВР колледжа с приложениями\исправить приложения за 2022-2023\титульник экстремизи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705" cy="911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EB" w:rsidRPr="006F4250" w:rsidRDefault="00371AEB" w:rsidP="00371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42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371AEB" w:rsidRDefault="00371AEB" w:rsidP="0037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Настоящие</w:t>
      </w:r>
      <w:r>
        <w:rPr>
          <w:rFonts w:ascii="Times New Roman" w:hAnsi="Times New Roman" w:cs="Times New Roman"/>
          <w:sz w:val="28"/>
          <w:szCs w:val="28"/>
        </w:rPr>
        <w:tab/>
      </w:r>
      <w:r w:rsidR="0063338B">
        <w:rPr>
          <w:rFonts w:ascii="Times New Roman" w:hAnsi="Times New Roman" w:cs="Times New Roman"/>
          <w:sz w:val="28"/>
          <w:szCs w:val="28"/>
        </w:rPr>
        <w:t>П</w:t>
      </w:r>
      <w:r w:rsidR="00E325FC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63338B">
        <w:rPr>
          <w:rFonts w:ascii="Times New Roman" w:hAnsi="Times New Roman" w:cs="Times New Roman"/>
          <w:sz w:val="28"/>
          <w:szCs w:val="28"/>
        </w:rPr>
        <w:t>ГАПОУ «Казанский строительный колледж»</w:t>
      </w:r>
      <w:r w:rsidR="00E325FC">
        <w:rPr>
          <w:rFonts w:ascii="Times New Roman" w:hAnsi="Times New Roman" w:cs="Times New Roman"/>
          <w:sz w:val="28"/>
          <w:szCs w:val="28"/>
        </w:rPr>
        <w:t xml:space="preserve"> по </w:t>
      </w:r>
      <w:r w:rsidR="003770A2">
        <w:rPr>
          <w:rFonts w:ascii="Times New Roman" w:hAnsi="Times New Roman" w:cs="Times New Roman"/>
          <w:sz w:val="28"/>
          <w:szCs w:val="28"/>
        </w:rPr>
        <w:t>противодействию идеологии</w:t>
      </w:r>
      <w:r w:rsidR="00E325FC">
        <w:rPr>
          <w:rFonts w:ascii="Times New Roman" w:hAnsi="Times New Roman" w:cs="Times New Roman"/>
          <w:sz w:val="28"/>
          <w:szCs w:val="28"/>
        </w:rPr>
        <w:t xml:space="preserve"> </w:t>
      </w:r>
      <w:r w:rsidR="003770A2">
        <w:rPr>
          <w:rFonts w:ascii="Times New Roman" w:hAnsi="Times New Roman" w:cs="Times New Roman"/>
          <w:sz w:val="28"/>
          <w:szCs w:val="28"/>
        </w:rPr>
        <w:t>экстремисткой и террористической деятельности на территории колледжа и анти</w:t>
      </w:r>
      <w:r w:rsidR="00E325FC">
        <w:rPr>
          <w:rFonts w:ascii="Times New Roman" w:hAnsi="Times New Roman" w:cs="Times New Roman"/>
          <w:sz w:val="28"/>
          <w:szCs w:val="28"/>
        </w:rPr>
        <w:t>терро</w:t>
      </w:r>
      <w:r w:rsidR="003770A2">
        <w:rPr>
          <w:rFonts w:ascii="Times New Roman" w:hAnsi="Times New Roman" w:cs="Times New Roman"/>
          <w:sz w:val="28"/>
          <w:szCs w:val="28"/>
        </w:rPr>
        <w:t>ристической защищенности составлен</w:t>
      </w:r>
      <w:r w:rsidR="00E325FC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3D3042" w:rsidRDefault="00E325FC" w:rsidP="003C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042" w:rsidRPr="003D3042">
        <w:rPr>
          <w:rFonts w:ascii="Times New Roman" w:hAnsi="Times New Roman" w:cs="Times New Roman"/>
          <w:bCs/>
          <w:sz w:val="28"/>
          <w:szCs w:val="28"/>
        </w:rPr>
        <w:t>Указ</w:t>
      </w:r>
      <w:r w:rsidR="003D3042">
        <w:rPr>
          <w:rFonts w:ascii="Times New Roman" w:hAnsi="Times New Roman" w:cs="Times New Roman"/>
          <w:bCs/>
          <w:sz w:val="28"/>
          <w:szCs w:val="28"/>
        </w:rPr>
        <w:t>а</w:t>
      </w:r>
      <w:r w:rsidR="003D3042" w:rsidRPr="003D3042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19 декабря 2012 г. № 1666</w:t>
      </w:r>
      <w:r w:rsidR="003D3042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  <w:r w:rsidR="003D3042" w:rsidRPr="003D3042">
        <w:rPr>
          <w:rFonts w:ascii="Times New Roman" w:hAnsi="Times New Roman" w:cs="Times New Roman"/>
          <w:bCs/>
          <w:sz w:val="28"/>
          <w:szCs w:val="28"/>
        </w:rPr>
        <w:t xml:space="preserve"> Стратеги</w:t>
      </w:r>
      <w:r w:rsidR="003D3042">
        <w:rPr>
          <w:rFonts w:ascii="Times New Roman" w:hAnsi="Times New Roman" w:cs="Times New Roman"/>
          <w:bCs/>
          <w:sz w:val="28"/>
          <w:szCs w:val="28"/>
        </w:rPr>
        <w:t>и</w:t>
      </w:r>
      <w:r w:rsidR="003D3042" w:rsidRPr="003D3042">
        <w:rPr>
          <w:rFonts w:ascii="Times New Roman" w:hAnsi="Times New Roman" w:cs="Times New Roman"/>
          <w:bCs/>
          <w:sz w:val="28"/>
          <w:szCs w:val="28"/>
        </w:rPr>
        <w:t xml:space="preserve"> государственной национальной политики Российской Федерации на период до 2025 г.</w:t>
      </w:r>
      <w:r w:rsidR="003D3042">
        <w:rPr>
          <w:rFonts w:ascii="Times New Roman" w:hAnsi="Times New Roman" w:cs="Times New Roman"/>
          <w:bCs/>
          <w:sz w:val="28"/>
          <w:szCs w:val="28"/>
        </w:rPr>
        <w:t>»,</w:t>
      </w:r>
      <w:r w:rsidR="003D3042" w:rsidRPr="003D30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47CA" w:rsidRDefault="003D3042" w:rsidP="003C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7CA" w:rsidRPr="003C47CA">
        <w:rPr>
          <w:rFonts w:ascii="Times New Roman" w:hAnsi="Times New Roman" w:cs="Times New Roman"/>
          <w:sz w:val="28"/>
          <w:szCs w:val="28"/>
        </w:rPr>
        <w:t>постановлени</w:t>
      </w:r>
      <w:r w:rsidR="003C47CA">
        <w:rPr>
          <w:rFonts w:ascii="Times New Roman" w:hAnsi="Times New Roman" w:cs="Times New Roman"/>
          <w:sz w:val="28"/>
          <w:szCs w:val="28"/>
        </w:rPr>
        <w:t>я</w:t>
      </w:r>
      <w:r w:rsidR="003C47CA" w:rsidRPr="003C47CA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– 20</w:t>
      </w:r>
      <w:r w:rsidR="003C47CA">
        <w:rPr>
          <w:rFonts w:ascii="Times New Roman" w:hAnsi="Times New Roman" w:cs="Times New Roman"/>
          <w:sz w:val="28"/>
          <w:szCs w:val="28"/>
        </w:rPr>
        <w:t>25</w:t>
      </w:r>
      <w:r w:rsidR="003C47CA" w:rsidRPr="003C47C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C47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7FA1" w:rsidRDefault="003C47CA" w:rsidP="005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E91">
        <w:rPr>
          <w:rFonts w:ascii="Times New Roman" w:hAnsi="Times New Roman" w:cs="Times New Roman"/>
          <w:sz w:val="28"/>
          <w:szCs w:val="28"/>
        </w:rPr>
        <w:t xml:space="preserve"> </w:t>
      </w:r>
      <w:r w:rsidR="00587FA1">
        <w:rPr>
          <w:rFonts w:ascii="Times New Roman" w:hAnsi="Times New Roman" w:cs="Times New Roman"/>
          <w:sz w:val="28"/>
          <w:szCs w:val="28"/>
        </w:rPr>
        <w:t>типовой муниципальной программ</w:t>
      </w:r>
      <w:r w:rsidR="000A005C">
        <w:rPr>
          <w:rFonts w:ascii="Times New Roman" w:hAnsi="Times New Roman" w:cs="Times New Roman"/>
          <w:sz w:val="28"/>
          <w:szCs w:val="28"/>
        </w:rPr>
        <w:t>ы</w:t>
      </w:r>
      <w:r w:rsidR="00587FA1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утвержденной </w:t>
      </w:r>
      <w:r w:rsidR="00587FA1" w:rsidRPr="00587FA1">
        <w:rPr>
          <w:rFonts w:ascii="Times New Roman" w:hAnsi="Times New Roman" w:cs="Times New Roman"/>
          <w:sz w:val="28"/>
          <w:szCs w:val="28"/>
        </w:rPr>
        <w:t>протокол</w:t>
      </w:r>
      <w:r w:rsidR="000A005C">
        <w:rPr>
          <w:rFonts w:ascii="Times New Roman" w:hAnsi="Times New Roman" w:cs="Times New Roman"/>
          <w:sz w:val="28"/>
          <w:szCs w:val="28"/>
        </w:rPr>
        <w:t>ом</w:t>
      </w:r>
      <w:r w:rsidR="00587FA1" w:rsidRPr="00587FA1">
        <w:rPr>
          <w:rFonts w:ascii="Times New Roman" w:hAnsi="Times New Roman" w:cs="Times New Roman"/>
          <w:sz w:val="28"/>
          <w:szCs w:val="28"/>
        </w:rPr>
        <w:t xml:space="preserve"> заседания антитеррористической комиссии в Республике Татарстан от</w:t>
      </w:r>
      <w:r w:rsidR="00587FA1">
        <w:rPr>
          <w:rFonts w:ascii="Times New Roman" w:hAnsi="Times New Roman" w:cs="Times New Roman"/>
          <w:sz w:val="28"/>
          <w:szCs w:val="28"/>
        </w:rPr>
        <w:t xml:space="preserve"> 06.05.2020 № ПР-109,</w:t>
      </w:r>
    </w:p>
    <w:p w:rsidR="00E1733A" w:rsidRPr="00E1733A" w:rsidRDefault="00E1733A" w:rsidP="00E1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1733A">
        <w:rPr>
          <w:rFonts w:ascii="Times New Roman" w:hAnsi="Times New Roman" w:cs="Times New Roman"/>
          <w:sz w:val="28"/>
          <w:szCs w:val="28"/>
        </w:rPr>
        <w:t>лана мероприятий по реализации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3A">
        <w:rPr>
          <w:rFonts w:ascii="Times New Roman" w:hAnsi="Times New Roman" w:cs="Times New Roman"/>
          <w:sz w:val="28"/>
          <w:szCs w:val="28"/>
        </w:rPr>
        <w:t>2023 годах в Республике Татарстан Комплексного плана противодействия идеологии терроризма в Российской Федерации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3A">
        <w:rPr>
          <w:rFonts w:ascii="Times New Roman" w:hAnsi="Times New Roman" w:cs="Times New Roman"/>
          <w:sz w:val="28"/>
          <w:szCs w:val="28"/>
        </w:rPr>
        <w:t>–</w:t>
      </w:r>
      <w:r w:rsidR="003D3042">
        <w:rPr>
          <w:rFonts w:ascii="Times New Roman" w:hAnsi="Times New Roman" w:cs="Times New Roman"/>
          <w:sz w:val="28"/>
          <w:szCs w:val="28"/>
        </w:rPr>
        <w:t xml:space="preserve"> </w:t>
      </w:r>
      <w:r w:rsidRPr="00E1733A">
        <w:rPr>
          <w:rFonts w:ascii="Times New Roman" w:hAnsi="Times New Roman" w:cs="Times New Roman"/>
          <w:sz w:val="28"/>
          <w:szCs w:val="28"/>
        </w:rPr>
        <w:t>2023 годы, утвержденного протоколом антитеррористической комиссии в Республике Татарстан от 11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1733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№ ПР</w:t>
      </w:r>
      <w:r w:rsidRPr="00E1733A">
        <w:rPr>
          <w:rFonts w:ascii="Times New Roman" w:hAnsi="Times New Roman" w:cs="Times New Roman"/>
          <w:sz w:val="28"/>
          <w:szCs w:val="28"/>
        </w:rPr>
        <w:t>-265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7FA1" w:rsidRDefault="00587FA1" w:rsidP="00D5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7E91">
        <w:rPr>
          <w:rFonts w:ascii="Times New Roman" w:hAnsi="Times New Roman" w:cs="Times New Roman"/>
          <w:sz w:val="28"/>
          <w:szCs w:val="28"/>
        </w:rPr>
        <w:t>приказ</w:t>
      </w:r>
      <w:r w:rsidR="006641D7">
        <w:rPr>
          <w:rFonts w:ascii="Times New Roman" w:hAnsi="Times New Roman" w:cs="Times New Roman"/>
          <w:sz w:val="28"/>
          <w:szCs w:val="28"/>
        </w:rPr>
        <w:t>а</w:t>
      </w:r>
      <w:r w:rsidRPr="00977E9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Татарстан от 05.08.2019 № под-1096/19 «Об утверждении Календарного плана мероприятий Министерства образования и науки Республики Татарстан на 2019/2020 учебный год»</w:t>
      </w:r>
      <w:r w:rsidR="00E1733A">
        <w:rPr>
          <w:rFonts w:ascii="Times New Roman" w:hAnsi="Times New Roman" w:cs="Times New Roman"/>
          <w:sz w:val="28"/>
          <w:szCs w:val="28"/>
        </w:rPr>
        <w:t>.</w:t>
      </w:r>
      <w:r w:rsidR="0029792C">
        <w:rPr>
          <w:rFonts w:ascii="Times New Roman" w:hAnsi="Times New Roman" w:cs="Times New Roman"/>
          <w:sz w:val="28"/>
          <w:szCs w:val="28"/>
        </w:rPr>
        <w:tab/>
      </w:r>
      <w:r w:rsidR="0029792C" w:rsidRPr="00297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0A4" w:rsidRDefault="00AC70A4" w:rsidP="00AC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методических </w:t>
      </w:r>
      <w:r w:rsidR="006F4250">
        <w:rPr>
          <w:rFonts w:ascii="Times New Roman" w:hAnsi="Times New Roman" w:cs="Times New Roman"/>
          <w:sz w:val="28"/>
          <w:szCs w:val="28"/>
        </w:rPr>
        <w:t>рекомендаций, разработанных в</w:t>
      </w:r>
      <w:r>
        <w:rPr>
          <w:rFonts w:ascii="Times New Roman" w:hAnsi="Times New Roman" w:cs="Times New Roman"/>
          <w:sz w:val="28"/>
          <w:szCs w:val="28"/>
        </w:rPr>
        <w:t xml:space="preserve"> рамках исполнения протокола заседания антитеррористической комиссии в Республике Татарстан от 30 января 2020 г. № ПР-15.</w:t>
      </w:r>
    </w:p>
    <w:p w:rsidR="00AC70A4" w:rsidRDefault="00AC70A4" w:rsidP="00D5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2B" w:rsidRPr="00D56A2B" w:rsidRDefault="009A0D3A" w:rsidP="00D5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A2B" w:rsidRPr="00D56A2B">
        <w:rPr>
          <w:rFonts w:ascii="Times New Roman" w:hAnsi="Times New Roman" w:cs="Times New Roman"/>
          <w:sz w:val="28"/>
          <w:szCs w:val="28"/>
        </w:rPr>
        <w:t xml:space="preserve">В </w:t>
      </w:r>
      <w:r w:rsidR="00AC70A4">
        <w:rPr>
          <w:rFonts w:ascii="Times New Roman" w:hAnsi="Times New Roman" w:cs="Times New Roman"/>
          <w:sz w:val="28"/>
          <w:szCs w:val="28"/>
        </w:rPr>
        <w:t>П</w:t>
      </w:r>
      <w:r w:rsidR="00D56A2B">
        <w:rPr>
          <w:rFonts w:ascii="Times New Roman" w:hAnsi="Times New Roman" w:cs="Times New Roman"/>
          <w:sz w:val="28"/>
          <w:szCs w:val="28"/>
        </w:rPr>
        <w:t xml:space="preserve">лан включены </w:t>
      </w:r>
      <w:r w:rsidR="003E1919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216063">
        <w:rPr>
          <w:rFonts w:ascii="Times New Roman" w:hAnsi="Times New Roman" w:cs="Times New Roman"/>
          <w:sz w:val="28"/>
          <w:szCs w:val="28"/>
        </w:rPr>
        <w:t xml:space="preserve">мероприятия, которые направлены на предупреждение </w:t>
      </w:r>
      <w:r w:rsidR="003E1919">
        <w:rPr>
          <w:rFonts w:ascii="Times New Roman" w:hAnsi="Times New Roman" w:cs="Times New Roman"/>
          <w:sz w:val="28"/>
          <w:szCs w:val="28"/>
        </w:rPr>
        <w:t xml:space="preserve">деструктивных проявлений в подростковой и молодежной </w:t>
      </w:r>
      <w:r w:rsidR="001B0CB3">
        <w:rPr>
          <w:rFonts w:ascii="Times New Roman" w:hAnsi="Times New Roman" w:cs="Times New Roman"/>
          <w:sz w:val="28"/>
          <w:szCs w:val="28"/>
        </w:rPr>
        <w:t xml:space="preserve">среде, на </w:t>
      </w:r>
      <w:r w:rsidR="000520C2" w:rsidRPr="000520C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520C2" w:rsidRPr="000520C2">
        <w:rPr>
          <w:rFonts w:ascii="Times New Roman" w:hAnsi="Times New Roman" w:cs="Times New Roman"/>
          <w:bCs/>
          <w:sz w:val="28"/>
          <w:szCs w:val="28"/>
        </w:rPr>
        <w:t xml:space="preserve">общероссийской гражданской идентичности, патриотизма, </w:t>
      </w:r>
      <w:r w:rsidR="001B0CB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520C2" w:rsidRPr="000520C2">
        <w:rPr>
          <w:rFonts w:ascii="Times New Roman" w:hAnsi="Times New Roman" w:cs="Times New Roman"/>
          <w:bCs/>
          <w:sz w:val="28"/>
          <w:szCs w:val="28"/>
        </w:rPr>
        <w:t xml:space="preserve">воспитание культуры межнационального общения, на </w:t>
      </w:r>
      <w:r w:rsidR="000520C2" w:rsidRPr="000520C2">
        <w:rPr>
          <w:rFonts w:ascii="Times New Roman" w:hAnsi="Times New Roman" w:cs="Times New Roman"/>
          <w:sz w:val="28"/>
          <w:szCs w:val="28"/>
        </w:rPr>
        <w:t>правовое</w:t>
      </w:r>
      <w:r w:rsidR="000520C2">
        <w:rPr>
          <w:rFonts w:ascii="Times New Roman" w:hAnsi="Times New Roman" w:cs="Times New Roman"/>
          <w:sz w:val="28"/>
          <w:szCs w:val="28"/>
        </w:rPr>
        <w:t xml:space="preserve"> </w:t>
      </w:r>
      <w:r w:rsidR="000520C2" w:rsidRPr="000520C2">
        <w:rPr>
          <w:rFonts w:ascii="Times New Roman" w:hAnsi="Times New Roman" w:cs="Times New Roman"/>
          <w:sz w:val="28"/>
          <w:szCs w:val="28"/>
        </w:rPr>
        <w:t>воспитание</w:t>
      </w:r>
      <w:r w:rsidR="003D3042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0520C2">
        <w:rPr>
          <w:rFonts w:ascii="Times New Roman" w:hAnsi="Times New Roman" w:cs="Times New Roman"/>
          <w:sz w:val="28"/>
          <w:szCs w:val="28"/>
        </w:rPr>
        <w:t>.</w:t>
      </w:r>
    </w:p>
    <w:p w:rsidR="00E325FC" w:rsidRDefault="003E1919" w:rsidP="0037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AE8" w:rsidRDefault="009C5AE8" w:rsidP="00371AEB">
      <w:pPr>
        <w:jc w:val="center"/>
        <w:rPr>
          <w:rFonts w:ascii="Times New Roman" w:hAnsi="Times New Roman" w:cs="Times New Roman"/>
          <w:sz w:val="28"/>
          <w:szCs w:val="28"/>
        </w:rPr>
        <w:sectPr w:rsidR="009C5AE8" w:rsidSect="00371AE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71AEB" w:rsidRDefault="00AC70A4" w:rsidP="00BE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2962">
        <w:rPr>
          <w:rFonts w:ascii="Times New Roman" w:hAnsi="Times New Roman" w:cs="Times New Roman"/>
          <w:sz w:val="28"/>
          <w:szCs w:val="28"/>
        </w:rPr>
        <w:t>лан мероприятий образовательной организации по профилактике терроризма и экстремизма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663"/>
        <w:gridCol w:w="3969"/>
        <w:gridCol w:w="2976"/>
      </w:tblGrid>
      <w:tr w:rsidR="00E83C1E" w:rsidRPr="00925367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3" w:type="dxa"/>
            <w:shd w:val="clear" w:color="auto" w:fill="FFFFFF"/>
          </w:tcPr>
          <w:p w:rsidR="00E83C1E" w:rsidRPr="00F43294" w:rsidRDefault="00E83C1E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69" w:type="dxa"/>
          </w:tcPr>
          <w:p w:rsidR="00E83C1E" w:rsidRPr="00F43294" w:rsidRDefault="00E83C1E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Нормативно-правовой  акт</w:t>
            </w:r>
          </w:p>
        </w:tc>
        <w:tc>
          <w:tcPr>
            <w:tcW w:w="2976" w:type="dxa"/>
          </w:tcPr>
          <w:p w:rsidR="00E83C1E" w:rsidRDefault="00E83C1E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D10DED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сентября или 1 декаду сентября</w:t>
            </w:r>
          </w:p>
        </w:tc>
        <w:tc>
          <w:tcPr>
            <w:tcW w:w="6663" w:type="dxa"/>
            <w:shd w:val="clear" w:color="auto" w:fill="FFFFFF"/>
          </w:tcPr>
          <w:p w:rsidR="00337E3D" w:rsidRDefault="00E83C1E" w:rsidP="00170BDD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(декадник) «Экстремизму – Нет!»</w:t>
            </w:r>
            <w:r w:rsidR="00337E3D" w:rsidRPr="001A5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3C1E" w:rsidRPr="00F43294" w:rsidRDefault="00337E3D" w:rsidP="00337E3D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37E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открытое мероприятие, конкурс плакатов,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тематические </w:t>
            </w:r>
            <w:r w:rsidRPr="00337E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классные часы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37E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«Преступная сущность идеологии терроризма», «Учимся жить в многоликом мире», «Противодействие идеологии экстремизма и терроризма в сети Интернет», «Экстремизм – антисоциальное явление»</w:t>
            </w:r>
          </w:p>
        </w:tc>
        <w:tc>
          <w:tcPr>
            <w:tcW w:w="3969" w:type="dxa"/>
          </w:tcPr>
          <w:p w:rsidR="00E83C1E" w:rsidRPr="00F43294" w:rsidRDefault="00E83C1E" w:rsidP="00A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нормативными правовыми актами РТ и рекомендациями аппарата антитеррористической комиссии в РТ</w:t>
            </w:r>
          </w:p>
        </w:tc>
        <w:tc>
          <w:tcPr>
            <w:tcW w:w="2976" w:type="dxa"/>
          </w:tcPr>
          <w:p w:rsidR="00E83C1E" w:rsidRPr="00F43294" w:rsidRDefault="0057094F" w:rsidP="00A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физической культуры и ОБЖ Е.К.Вахонин, педагог-организатор ОБЖ Мусин И.Р.</w:t>
            </w: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D10DED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6663" w:type="dxa"/>
            <w:shd w:val="clear" w:color="auto" w:fill="FFFFFF"/>
          </w:tcPr>
          <w:p w:rsidR="00E83C1E" w:rsidRDefault="00E83C1E" w:rsidP="00A64653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с обеспечением максимального охвата участников из различных категорий населения и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  <w:r w:rsidR="001D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D2E5F" w:rsidRPr="001D2E5F" w:rsidRDefault="001D2E5F" w:rsidP="00A64653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D2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классных часов «Беслан. Трагедия страны»,   посвященных Дню солидарности в борьбе с терроризмом с привлечением видных политических деятелей, представителей общественных и религиозных организаций, науки, культуры и спорта</w:t>
            </w:r>
          </w:p>
        </w:tc>
        <w:tc>
          <w:tcPr>
            <w:tcW w:w="3969" w:type="dxa"/>
          </w:tcPr>
          <w:p w:rsidR="00E83C1E" w:rsidRPr="00F43294" w:rsidRDefault="00E83C1E" w:rsidP="00A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мероприятий по реализации в 2019 – 2023 годах в Республике Татарстан Комплексного плана противодействия идеологии терроризма в Российской Федерации на 2019 – 2023 годы, утвержденного протоколом антитеррористической комиссии в Республике Татарстан от 11.11. 2019 № ПР-265</w:t>
            </w:r>
          </w:p>
        </w:tc>
        <w:tc>
          <w:tcPr>
            <w:tcW w:w="2976" w:type="dxa"/>
          </w:tcPr>
          <w:p w:rsidR="00E83C1E" w:rsidRPr="00F43294" w:rsidRDefault="0057094F" w:rsidP="00A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физической культуры и ОБЖ Е.К.Вахонин, педагог-организатор ОБЖ Мусин И.Р.</w:t>
            </w: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D10DED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сентября  </w:t>
            </w:r>
          </w:p>
        </w:tc>
        <w:tc>
          <w:tcPr>
            <w:tcW w:w="6663" w:type="dxa"/>
            <w:shd w:val="clear" w:color="auto" w:fill="FFFFFF"/>
          </w:tcPr>
          <w:p w:rsidR="001D2E5F" w:rsidRDefault="00E83C1E" w:rsidP="00A64653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гражданской обороны и чрезвычайных ситуаций в образовательных организациях Республики Татарстан</w:t>
            </w:r>
            <w:r w:rsidR="001D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D2E5F" w:rsidRDefault="001D2E5F" w:rsidP="00337E3D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0A14F1" w:rsidRPr="001D2E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Тренировка эвакуации</w:t>
            </w:r>
            <w:r w:rsidRPr="001D2E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студенческих общежитиях № 1,2,3, учебных корпусах 1,2,3 ежемесячно.</w:t>
            </w:r>
          </w:p>
          <w:p w:rsidR="000A14F1" w:rsidRDefault="000A14F1" w:rsidP="00337E3D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Сдача норм ГТО на уроках физической культуры;</w:t>
            </w:r>
          </w:p>
          <w:p w:rsidR="000A14F1" w:rsidRDefault="000A14F1" w:rsidP="00337E3D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Спортивное мероприятие «Прикладная физическая подготовка»</w:t>
            </w:r>
          </w:p>
          <w:p w:rsidR="000A14F1" w:rsidRPr="00216193" w:rsidRDefault="000A14F1" w:rsidP="00337E3D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Конкурс плакатов «Молодежь против терроризма и экстремизма!»</w:t>
            </w:r>
          </w:p>
        </w:tc>
        <w:tc>
          <w:tcPr>
            <w:tcW w:w="3969" w:type="dxa"/>
            <w:vMerge w:val="restart"/>
          </w:tcPr>
          <w:p w:rsidR="00E83C1E" w:rsidRPr="00F43294" w:rsidRDefault="00E83C1E" w:rsidP="001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совместному плану Министерства образования и науки Республики Татарстан, ГУ МЧС России по Республике Татарстан, Министерства по делам гражданской обороны и чрезвычайным ситуациям Республики Татарстан</w:t>
            </w:r>
          </w:p>
        </w:tc>
        <w:tc>
          <w:tcPr>
            <w:tcW w:w="2976" w:type="dxa"/>
          </w:tcPr>
          <w:p w:rsidR="00E83C1E" w:rsidRPr="00F43294" w:rsidRDefault="0057094F" w:rsidP="001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 Мусин И.Р.</w:t>
            </w: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D10D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6663" w:type="dxa"/>
            <w:shd w:val="clear" w:color="auto" w:fill="FFFFFF"/>
          </w:tcPr>
          <w:p w:rsidR="001D2E5F" w:rsidRDefault="00E83C1E" w:rsidP="00170B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основам</w:t>
            </w: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 жизнедеятельности</w:t>
            </w:r>
            <w:r w:rsidR="0079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D2E5F" w:rsidRDefault="00337E3D" w:rsidP="001D2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1D2E5F"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Единый урок безопасности в сети Интернет, направленный на повышение уровня кибербезопасности, обеспечение внимания родительской и педагогической общественности к </w:t>
            </w:r>
            <w:r w:rsidR="001D2E5F"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проблеме детской безопасности в сети Интернет и развитие цифровой грамотности у школьников.</w:t>
            </w:r>
          </w:p>
          <w:p w:rsidR="00337E3D" w:rsidRPr="00794555" w:rsidRDefault="00337E3D" w:rsidP="001D2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337E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Мониторинг социальных сетей обучающихся по вопросам выявления экстремистских проявлений  </w:t>
            </w:r>
          </w:p>
        </w:tc>
        <w:tc>
          <w:tcPr>
            <w:tcW w:w="3969" w:type="dxa"/>
            <w:vMerge/>
          </w:tcPr>
          <w:p w:rsidR="00E83C1E" w:rsidRPr="00F43294" w:rsidRDefault="00E83C1E" w:rsidP="00D1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83C1E" w:rsidRDefault="0057094F" w:rsidP="00D1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 Мусин И.Р.</w:t>
            </w:r>
            <w:r w:rsidR="001D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ЦИТ Азизов Р.Х., </w:t>
            </w:r>
          </w:p>
          <w:p w:rsidR="001D2E5F" w:rsidRPr="00F43294" w:rsidRDefault="001D2E5F" w:rsidP="00D1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информатики</w:t>
            </w: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D10D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сентябрь – ноябрь</w:t>
            </w:r>
          </w:p>
        </w:tc>
        <w:tc>
          <w:tcPr>
            <w:tcW w:w="6663" w:type="dxa"/>
            <w:shd w:val="clear" w:color="auto" w:fill="FFFFFF"/>
          </w:tcPr>
          <w:p w:rsidR="00E83C1E" w:rsidRPr="00F43294" w:rsidRDefault="00E83C1E" w:rsidP="00170BDD">
            <w:pPr>
              <w:shd w:val="clear" w:color="auto" w:fill="FFFFFF"/>
              <w:tabs>
                <w:tab w:val="left" w:pos="3915"/>
              </w:tabs>
              <w:spacing w:after="0" w:line="240" w:lineRule="auto"/>
              <w:ind w:left="57" w:hanging="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Республиканский конкурс среди обучающихся общеобразовательных организаций, профессиональных образовательных организаций и факультетов среднего профессионального образования организаций высшего образования на создание креативного интернет-контента антитеррористической, патриотической тематики</w:t>
            </w:r>
          </w:p>
        </w:tc>
        <w:tc>
          <w:tcPr>
            <w:tcW w:w="3969" w:type="dxa"/>
          </w:tcPr>
          <w:p w:rsidR="00E83C1E" w:rsidRPr="00F43294" w:rsidRDefault="00E83C1E" w:rsidP="00D1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приказа Министерства образования и науки Республики Татарстан</w:t>
            </w:r>
          </w:p>
        </w:tc>
        <w:tc>
          <w:tcPr>
            <w:tcW w:w="2976" w:type="dxa"/>
          </w:tcPr>
          <w:p w:rsidR="00E83C1E" w:rsidRPr="00F43294" w:rsidRDefault="0057094F" w:rsidP="00D1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hAnsi="Times New Roman" w:cs="Times New Roman"/>
                <w:sz w:val="24"/>
                <w:szCs w:val="24"/>
              </w:rPr>
              <w:t>Руководитель ЦИТ Азизов Р.Х.</w:t>
            </w:r>
            <w:r w:rsidR="00337E3D">
              <w:rPr>
                <w:rFonts w:ascii="Times New Roman" w:hAnsi="Times New Roman" w:cs="Times New Roman"/>
                <w:sz w:val="24"/>
                <w:szCs w:val="24"/>
              </w:rPr>
              <w:t>, преподаватели информатики и информ.технологий</w:t>
            </w: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6663" w:type="dxa"/>
            <w:shd w:val="clear" w:color="auto" w:fill="FFFFFF"/>
          </w:tcPr>
          <w:p w:rsidR="00E83C1E" w:rsidRDefault="00E83C1E" w:rsidP="00170BD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337E3D" w:rsidRPr="00337E3D" w:rsidRDefault="00337E3D" w:rsidP="00170BD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открытое мероприятие</w:t>
            </w:r>
          </w:p>
        </w:tc>
        <w:tc>
          <w:tcPr>
            <w:tcW w:w="3969" w:type="dxa"/>
          </w:tcPr>
          <w:p w:rsidR="00E83C1E" w:rsidRPr="00F43294" w:rsidRDefault="00E83C1E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83C1E" w:rsidRPr="00F43294" w:rsidRDefault="00287171" w:rsidP="005E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 Мусин И.Р.</w:t>
            </w: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6663" w:type="dxa"/>
            <w:shd w:val="clear" w:color="auto" w:fill="FFFFFF"/>
          </w:tcPr>
          <w:p w:rsidR="00E83C1E" w:rsidRDefault="00E83C1E" w:rsidP="00D10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приуроченных к Дню народного единства</w:t>
            </w:r>
            <w:r w:rsidR="00337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7E3D" w:rsidRPr="00337E3D" w:rsidRDefault="00337E3D" w:rsidP="00D1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открытое мероприятие</w:t>
            </w:r>
          </w:p>
        </w:tc>
        <w:tc>
          <w:tcPr>
            <w:tcW w:w="3969" w:type="dxa"/>
          </w:tcPr>
          <w:p w:rsidR="00E83C1E" w:rsidRPr="00F43294" w:rsidRDefault="00E83C1E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83C1E" w:rsidRPr="00F43294" w:rsidRDefault="005E4D5E" w:rsidP="005E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Ж.А.Габдрахманова, </w:t>
            </w:r>
            <w:r w:rsidR="00337E3D"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З. Ш.Шарафутдинова,</w:t>
            </w:r>
            <w:r w:rsidR="003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Е.В.Сарян</w:t>
            </w:r>
            <w:r w:rsidR="003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студ.совета</w:t>
            </w: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6663" w:type="dxa"/>
            <w:shd w:val="clear" w:color="auto" w:fill="FFFFFF"/>
          </w:tcPr>
          <w:p w:rsidR="00E83C1E" w:rsidRDefault="00E83C1E" w:rsidP="00D10D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337E3D" w:rsidRPr="00337E3D" w:rsidRDefault="00337E3D" w:rsidP="00D10D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сочинений</w:t>
            </w:r>
          </w:p>
        </w:tc>
        <w:tc>
          <w:tcPr>
            <w:tcW w:w="3969" w:type="dxa"/>
          </w:tcPr>
          <w:p w:rsidR="00E83C1E" w:rsidRPr="00F43294" w:rsidRDefault="00E83C1E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83C1E" w:rsidRPr="00F43294" w:rsidRDefault="005E4D5E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С.Р.Закирова</w:t>
            </w: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D85466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</w:tc>
        <w:tc>
          <w:tcPr>
            <w:tcW w:w="6663" w:type="dxa"/>
            <w:shd w:val="clear" w:color="auto" w:fill="FFFFFF"/>
          </w:tcPr>
          <w:p w:rsidR="00E83C1E" w:rsidRPr="00F43294" w:rsidRDefault="00E83C1E" w:rsidP="007B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информационно-социальных видеороликов «Ребенок в мире прав» – «Бала хокук даир</w:t>
            </w:r>
            <w:r w:rsidRPr="00F4329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t>сенд</w:t>
            </w:r>
            <w:r w:rsidRPr="00F4329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83C1E" w:rsidRPr="00F43294" w:rsidRDefault="00E83C1E" w:rsidP="007B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конкурс Министерства образования и науки РТ, Аппарата Уполномоченного по правам ребенка в Республике Татарстан</w:t>
            </w:r>
          </w:p>
        </w:tc>
        <w:tc>
          <w:tcPr>
            <w:tcW w:w="2976" w:type="dxa"/>
          </w:tcPr>
          <w:p w:rsidR="00E83C1E" w:rsidRPr="00F43294" w:rsidRDefault="005E4D5E" w:rsidP="007B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М.С.Рахимова</w:t>
            </w:r>
          </w:p>
        </w:tc>
      </w:tr>
      <w:tr w:rsidR="00E83C1E" w:rsidRPr="00F43294" w:rsidTr="005E4D5E">
        <w:trPr>
          <w:trHeight w:val="289"/>
          <w:jc w:val="center"/>
        </w:trPr>
        <w:tc>
          <w:tcPr>
            <w:tcW w:w="1696" w:type="dxa"/>
          </w:tcPr>
          <w:p w:rsidR="00E83C1E" w:rsidRPr="00F43294" w:rsidRDefault="00E83C1E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6663" w:type="dxa"/>
            <w:shd w:val="clear" w:color="auto" w:fill="FFFFFF"/>
          </w:tcPr>
          <w:p w:rsidR="00E83C1E" w:rsidRDefault="00E83C1E" w:rsidP="00D8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Героев Отечества</w:t>
            </w:r>
          </w:p>
          <w:p w:rsidR="00794555" w:rsidRPr="00F43294" w:rsidRDefault="00794555" w:rsidP="00794555">
            <w:pPr>
              <w:ind w:left="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5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Торжественное открытие галереи, посвящённой Великой Отечественной войне на 4 этаже 3 учебного корпуса. Открывает галерею, ее создател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 Лапко Александр Вячеславович.</w:t>
            </w:r>
          </w:p>
        </w:tc>
        <w:tc>
          <w:tcPr>
            <w:tcW w:w="3969" w:type="dxa"/>
          </w:tcPr>
          <w:p w:rsidR="00E83C1E" w:rsidRPr="00F43294" w:rsidRDefault="00E83C1E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83C1E" w:rsidRPr="00F43294" w:rsidRDefault="005E4D5E" w:rsidP="005E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З. Ш.Шарафутдинова, зам. директора по ВР Ж.А.Габдрахманова</w:t>
            </w:r>
          </w:p>
        </w:tc>
      </w:tr>
      <w:tr w:rsidR="00E83C1E" w:rsidRPr="00F43294" w:rsidTr="005E4D5E">
        <w:trPr>
          <w:trHeight w:val="289"/>
          <w:jc w:val="center"/>
        </w:trPr>
        <w:tc>
          <w:tcPr>
            <w:tcW w:w="1696" w:type="dxa"/>
          </w:tcPr>
          <w:p w:rsidR="00E83C1E" w:rsidRPr="00F43294" w:rsidRDefault="00E83C1E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6663" w:type="dxa"/>
            <w:shd w:val="clear" w:color="auto" w:fill="FFFFFF"/>
          </w:tcPr>
          <w:p w:rsidR="00E83C1E" w:rsidRPr="00F43294" w:rsidRDefault="00E83C1E" w:rsidP="00D8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урок прав человека, приуроченный к Международному Дню прав человека</w:t>
            </w:r>
          </w:p>
        </w:tc>
        <w:tc>
          <w:tcPr>
            <w:tcW w:w="3969" w:type="dxa"/>
          </w:tcPr>
          <w:p w:rsidR="00E83C1E" w:rsidRPr="00F43294" w:rsidRDefault="00E83C1E" w:rsidP="0001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инициативе Уполномоченного по правам человека в Российской Федерации, Временной комиссии Совета Федерации по развитию </w:t>
            </w: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общества, уполномоченных по правам человека субъектах Российской Федерации и Министерства просвещения Российской Федерации</w:t>
            </w:r>
          </w:p>
        </w:tc>
        <w:tc>
          <w:tcPr>
            <w:tcW w:w="2976" w:type="dxa"/>
          </w:tcPr>
          <w:p w:rsidR="00E83C1E" w:rsidRPr="00F43294" w:rsidRDefault="004F09FE" w:rsidP="0001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Зав.методическим кабинетом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Э.М. Каримова</w:t>
            </w: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декабря</w:t>
            </w:r>
          </w:p>
        </w:tc>
        <w:tc>
          <w:tcPr>
            <w:tcW w:w="6663" w:type="dxa"/>
            <w:shd w:val="clear" w:color="auto" w:fill="FFFFFF"/>
          </w:tcPr>
          <w:p w:rsidR="00E83C1E" w:rsidRDefault="00E83C1E" w:rsidP="00D8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Конституции Российской Федерации</w:t>
            </w:r>
            <w:r w:rsidR="0033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7E3D" w:rsidRPr="00337E3D" w:rsidRDefault="00337E3D" w:rsidP="00D8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E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1968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праздничный </w:t>
            </w:r>
            <w:r w:rsidRPr="00337E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концерт</w:t>
            </w:r>
          </w:p>
        </w:tc>
        <w:tc>
          <w:tcPr>
            <w:tcW w:w="3969" w:type="dxa"/>
          </w:tcPr>
          <w:p w:rsidR="00E83C1E" w:rsidRPr="00F43294" w:rsidRDefault="00E83C1E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83C1E" w:rsidRPr="00F43294" w:rsidRDefault="005E4D5E" w:rsidP="00F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Ж.А.Габдрахманова, музыкальный руководитель Е.В.Сарян</w:t>
            </w:r>
            <w:r w:rsidR="003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студенческого совета</w:t>
            </w: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103F06">
            <w:pPr>
              <w:tabs>
                <w:tab w:val="left" w:pos="3915"/>
              </w:tabs>
              <w:spacing w:after="0" w:line="240" w:lineRule="auto"/>
              <w:ind w:left="5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февраля</w:t>
            </w:r>
          </w:p>
        </w:tc>
        <w:tc>
          <w:tcPr>
            <w:tcW w:w="6663" w:type="dxa"/>
            <w:shd w:val="clear" w:color="auto" w:fill="FFFFFF"/>
          </w:tcPr>
          <w:p w:rsidR="00E83C1E" w:rsidRDefault="00E83C1E" w:rsidP="008447D6">
            <w:pPr>
              <w:tabs>
                <w:tab w:val="left" w:pos="3915"/>
              </w:tabs>
              <w:spacing w:after="0" w:line="240" w:lineRule="auto"/>
              <w:ind w:left="5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гражданско-патриотического воспитания и формирования духовно-нравственных ценностей, гражданской идентичности в образовательных организациях Республики Татарстан</w:t>
            </w:r>
          </w:p>
          <w:p w:rsidR="00337E3D" w:rsidRDefault="00337E3D" w:rsidP="008447D6">
            <w:pPr>
              <w:tabs>
                <w:tab w:val="left" w:pos="3915"/>
              </w:tabs>
              <w:spacing w:after="0" w:line="240" w:lineRule="auto"/>
              <w:ind w:left="57" w:hanging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28E3" w:rsidRPr="004628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Встречи – лекции студентов 1 курсов </w:t>
            </w:r>
            <w:r w:rsidR="004628E3" w:rsidRPr="004628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«Нюрнбергский процесс: история и современность»</w:t>
            </w:r>
            <w:r w:rsidR="004628E3" w:rsidRPr="004628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 Лапко Александром Вячеславовичем, к.эк.н., помощником депутата Госсовета РТ, членом Общероссийской общественно-государственной организации «Российское военно-историческое общество.</w:t>
            </w:r>
          </w:p>
          <w:p w:rsidR="004628E3" w:rsidRDefault="004628E3" w:rsidP="008447D6">
            <w:pPr>
              <w:tabs>
                <w:tab w:val="left" w:pos="3915"/>
              </w:tabs>
              <w:spacing w:after="0" w:line="240" w:lineRule="auto"/>
              <w:ind w:left="57" w:hanging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4628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Республиканский конкурс видеоинсталляций «Музейный Гик», приуроченный к году родных языков и народного единства.</w:t>
            </w:r>
          </w:p>
          <w:p w:rsidR="004628E3" w:rsidRPr="004628E3" w:rsidRDefault="004628E3" w:rsidP="004628E3">
            <w:pPr>
              <w:tabs>
                <w:tab w:val="left" w:pos="3915"/>
              </w:tabs>
              <w:spacing w:after="0" w:line="240" w:lineRule="auto"/>
              <w:ind w:left="57" w:hanging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4628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Участие студентов, выпускников и преподавателей колледжа в социальной акции «Защитник Отечества», организованной ГАУ РТ «Республиканский центр спортивно-патриотической и допризывной</w:t>
            </w:r>
            <w:r w:rsidR="00C04A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подготовки молодежи «Патриот», </w:t>
            </w:r>
            <w:r w:rsidRPr="004628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разместить в социальной сети Инстаграм фотографию в военной форме, поставить хэштеги: #РТЗащитникОтечества, #патриотрт, #минмолодежирт. </w:t>
            </w:r>
          </w:p>
          <w:p w:rsidR="004628E3" w:rsidRDefault="004628E3" w:rsidP="008447D6">
            <w:pPr>
              <w:tabs>
                <w:tab w:val="left" w:pos="3915"/>
              </w:tabs>
              <w:spacing w:after="0" w:line="240" w:lineRule="auto"/>
              <w:ind w:left="57" w:hanging="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Республиканский конкурс полилингвального чтения стихов «Патриотическая лирика в творчестве писателей родного края XlX-XX вв.» среди студентов профессиональных образовательных организаций Республики Татарстан</w:t>
            </w:r>
          </w:p>
          <w:p w:rsidR="00AF20E1" w:rsidRPr="004628E3" w:rsidRDefault="00AF20E1" w:rsidP="00AF20E1">
            <w:pPr>
              <w:tabs>
                <w:tab w:val="left" w:pos="3915"/>
              </w:tabs>
              <w:spacing w:after="0" w:line="240" w:lineRule="auto"/>
              <w:ind w:left="57" w:hanging="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3C1E" w:rsidRPr="00F43294" w:rsidRDefault="00E83C1E" w:rsidP="0084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исполнение Указа Президента Российской Федерации от 19 декабря 2012 г. № 1666 «Об утверждении Стратегии государственной национальной политики Российской Федерации на период до 2025 г.»</w:t>
            </w:r>
          </w:p>
        </w:tc>
        <w:tc>
          <w:tcPr>
            <w:tcW w:w="2976" w:type="dxa"/>
          </w:tcPr>
          <w:p w:rsidR="00E83C1E" w:rsidRPr="00F43294" w:rsidRDefault="00662C1B" w:rsidP="0084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 Мусин И.Р., Председатель ПЦК З. Ш.Шарафутдинова</w:t>
            </w:r>
          </w:p>
        </w:tc>
      </w:tr>
      <w:tr w:rsidR="00E83C1E" w:rsidRPr="00F43294" w:rsidTr="005E4D5E">
        <w:trPr>
          <w:jc w:val="center"/>
        </w:trPr>
        <w:tc>
          <w:tcPr>
            <w:tcW w:w="1696" w:type="dxa"/>
          </w:tcPr>
          <w:p w:rsidR="00E83C1E" w:rsidRPr="00F43294" w:rsidRDefault="00E83C1E" w:rsidP="00D85466">
            <w:pPr>
              <w:tabs>
                <w:tab w:val="left" w:pos="3915"/>
              </w:tabs>
              <w:spacing w:after="0" w:line="240" w:lineRule="auto"/>
              <w:ind w:left="5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 февраля </w:t>
            </w:r>
          </w:p>
        </w:tc>
        <w:tc>
          <w:tcPr>
            <w:tcW w:w="6663" w:type="dxa"/>
            <w:shd w:val="clear" w:color="auto" w:fill="FFFFFF"/>
          </w:tcPr>
          <w:p w:rsidR="00794555" w:rsidRDefault="00E83C1E" w:rsidP="00794555">
            <w:pPr>
              <w:tabs>
                <w:tab w:val="left" w:pos="3915"/>
              </w:tabs>
              <w:spacing w:after="0" w:line="240" w:lineRule="auto"/>
              <w:ind w:left="57" w:hanging="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День защитника Отечества</w:t>
            </w:r>
            <w:r w:rsidR="0079455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:</w:t>
            </w:r>
          </w:p>
          <w:p w:rsidR="00794555" w:rsidRPr="00794555" w:rsidRDefault="00794555" w:rsidP="004628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Месячник гражданско-патриотического воспитания: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555">
              <w:rPr>
                <w:rFonts w:ascii="Times New Roman" w:hAnsi="Times New Roman"/>
                <w:i/>
                <w:sz w:val="24"/>
                <w:szCs w:val="24"/>
              </w:rPr>
              <w:t>Конкур</w:t>
            </w:r>
            <w:r w:rsidR="00216193">
              <w:rPr>
                <w:rFonts w:ascii="Times New Roman" w:hAnsi="Times New Roman"/>
                <w:i/>
                <w:sz w:val="24"/>
                <w:szCs w:val="24"/>
              </w:rPr>
              <w:t>с рисунков 1курс: ЗОЖ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94555">
              <w:rPr>
                <w:rFonts w:ascii="Times New Roman" w:hAnsi="Times New Roman"/>
                <w:i/>
                <w:sz w:val="24"/>
                <w:szCs w:val="24"/>
              </w:rPr>
              <w:t>Первенство КС</w:t>
            </w:r>
            <w:r w:rsidR="00216193">
              <w:rPr>
                <w:rFonts w:ascii="Times New Roman" w:hAnsi="Times New Roman"/>
                <w:i/>
                <w:sz w:val="24"/>
                <w:szCs w:val="24"/>
              </w:rPr>
              <w:t>К по волейболу 1 курс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94555">
              <w:rPr>
                <w:rFonts w:ascii="Times New Roman" w:hAnsi="Times New Roman"/>
                <w:i/>
                <w:sz w:val="24"/>
                <w:szCs w:val="24"/>
              </w:rPr>
              <w:t xml:space="preserve">Армреслинг первенство </w:t>
            </w:r>
            <w:r w:rsidR="00216193">
              <w:rPr>
                <w:rFonts w:ascii="Times New Roman" w:hAnsi="Times New Roman"/>
                <w:i/>
                <w:sz w:val="24"/>
                <w:szCs w:val="24"/>
              </w:rPr>
              <w:t>КСК (юноши) все курсы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2161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94555">
              <w:rPr>
                <w:rFonts w:ascii="Times New Roman" w:hAnsi="Times New Roman"/>
                <w:i/>
                <w:sz w:val="24"/>
                <w:szCs w:val="24"/>
              </w:rPr>
              <w:t>Конкурс «Макетов» - физк</w:t>
            </w:r>
            <w:r w:rsidR="00216193">
              <w:rPr>
                <w:rFonts w:ascii="Times New Roman" w:hAnsi="Times New Roman"/>
                <w:i/>
                <w:sz w:val="24"/>
                <w:szCs w:val="24"/>
              </w:rPr>
              <w:t>ультура и ОБЖ</w:t>
            </w:r>
            <w:r w:rsidR="004628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94555">
              <w:rPr>
                <w:rFonts w:ascii="Times New Roman" w:hAnsi="Times New Roman"/>
                <w:i/>
                <w:sz w:val="24"/>
                <w:szCs w:val="24"/>
              </w:rPr>
              <w:t xml:space="preserve">«А ну-ка, парни!» соревнования среди 3 курсов. </w:t>
            </w:r>
            <w:r w:rsidRPr="007945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Открытое спортивное мероприятие, посвященное Дню защитника Отечества, в рамках месячника предметно-цикловой комиссии физической культуры и ОБЖ</w:t>
            </w:r>
            <w:r w:rsidR="004628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в</w:t>
            </w:r>
            <w:r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ыпуск газеты «Музей трудовой и боевой славы КСК»  </w:t>
            </w:r>
          </w:p>
        </w:tc>
        <w:tc>
          <w:tcPr>
            <w:tcW w:w="3969" w:type="dxa"/>
          </w:tcPr>
          <w:p w:rsidR="00E83C1E" w:rsidRPr="00F43294" w:rsidRDefault="00E83C1E" w:rsidP="00D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976" w:type="dxa"/>
          </w:tcPr>
          <w:p w:rsidR="00E83C1E" w:rsidRPr="00F43294" w:rsidRDefault="005E4D5E" w:rsidP="00D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физической культуры и ОБЖ Е.К.Вахонин, педагог-организатор ОБЖ Мусин И.Р.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апреля </w:t>
            </w:r>
          </w:p>
        </w:tc>
        <w:tc>
          <w:tcPr>
            <w:tcW w:w="6663" w:type="dxa"/>
            <w:shd w:val="clear" w:color="auto" w:fill="FFFFFF"/>
          </w:tcPr>
          <w:p w:rsidR="007768C2" w:rsidRPr="00F43294" w:rsidRDefault="007768C2" w:rsidP="007768C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  <w:r w:rsidRPr="002E1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национальных культур «Мы – единый народ», проводимого в рамках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  <w:r w:rsidRPr="002E1E13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посвященных Году национальных культур и традиций в Татарстане.</w:t>
            </w:r>
          </w:p>
        </w:tc>
        <w:tc>
          <w:tcPr>
            <w:tcW w:w="3969" w:type="dxa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мероприятий по реализации в 2019 – 2023 годах в Республике Татарстан Комплексного плана противодействия идеологии терроризма в Российской Федерации на 2019 – 2023 годы, утвержденного протоколом антитеррористической комиссии в Республике Татарстан от 11.11. 2019 № ПР-265</w:t>
            </w: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З. Ш.Шарафутдинова, зам. директора по ВР Ж.А.Габдрахманова, музыкальный руководитель Е.В.Сарян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групп 1 курса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Default="007768C2" w:rsidP="007768C2">
            <w:pPr>
              <w:tabs>
                <w:tab w:val="left" w:pos="3915"/>
              </w:tabs>
              <w:spacing w:after="0" w:line="240" w:lineRule="auto"/>
              <w:ind w:left="5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tabs>
                <w:tab w:val="left" w:pos="3915"/>
              </w:tabs>
              <w:spacing w:after="0" w:line="240" w:lineRule="auto"/>
              <w:ind w:left="57" w:hanging="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Конкурс “Песни и строя”</w:t>
            </w:r>
          </w:p>
        </w:tc>
        <w:tc>
          <w:tcPr>
            <w:tcW w:w="3969" w:type="dxa"/>
          </w:tcPr>
          <w:p w:rsidR="007768C2" w:rsidRPr="00F43294" w:rsidRDefault="007768C2" w:rsidP="0077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Приказ колледжа</w:t>
            </w:r>
          </w:p>
        </w:tc>
        <w:tc>
          <w:tcPr>
            <w:tcW w:w="2976" w:type="dxa"/>
          </w:tcPr>
          <w:p w:rsidR="007768C2" w:rsidRDefault="007768C2" w:rsidP="0077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Председатель ПЦК физической культуры и ОБЖ, руководитель отряда Юнармии, классные руководители 1 куров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психологической безопасности образовательной среды в общеобразовательных организациях, профессиональных образовательных организациях, образовательных организациях высшего образования для </w:t>
            </w: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выявления учащихся с пониженным иммунитетом к деструктивному воздействию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768C2" w:rsidRPr="00216193" w:rsidRDefault="007768C2" w:rsidP="007768C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1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социально-психологическое тестирование</w:t>
            </w:r>
            <w:r w:rsidRPr="00BF5649">
              <w:rPr>
                <w:rFonts w:ascii="Times New Roman" w:eastAsia="Wingding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1A0">
              <w:rPr>
                <w:rFonts w:ascii="Times New Roman" w:eastAsia="Wingdings" w:hAnsi="Times New Roman" w:cs="Times New Roman"/>
                <w:i/>
                <w:color w:val="000000"/>
                <w:sz w:val="24"/>
                <w:szCs w:val="24"/>
              </w:rPr>
              <w:t>и мониторинг психологической безопасности образовательной среды</w:t>
            </w:r>
            <w:r>
              <w:rPr>
                <w:rFonts w:ascii="Times New Roman" w:eastAsia="Wingdings" w:hAnsi="Times New Roman" w:cs="Times New Roman"/>
                <w:i/>
                <w:color w:val="000000"/>
                <w:sz w:val="24"/>
                <w:szCs w:val="24"/>
              </w:rPr>
              <w:t xml:space="preserve"> два раза в год</w:t>
            </w:r>
          </w:p>
        </w:tc>
        <w:tc>
          <w:tcPr>
            <w:tcW w:w="3969" w:type="dxa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</w:t>
            </w: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противодействие преступности в Республике Татарстан на 2014 – 2025 годы»</w:t>
            </w: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 ЦИТ С.В.Шагеев, педагог-психолог В.Г.Высоцкая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F4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7768C2" w:rsidRDefault="007768C2" w:rsidP="007768C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16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Классные часы в рамках Международного проекта «Письмо Победы», поздравление с Днем Победы или письмо ветерану с благодарностью за его подвиг</w:t>
            </w:r>
          </w:p>
          <w:p w:rsidR="007768C2" w:rsidRPr="00F43294" w:rsidRDefault="007768C2" w:rsidP="007768C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З. Ш.Шарафутдинова, зам. директора по ВР Ж.А.Габдрахманова, музыкальный руководитель Е.В.Сарян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мая</w:t>
            </w:r>
          </w:p>
        </w:tc>
        <w:tc>
          <w:tcPr>
            <w:tcW w:w="6663" w:type="dxa"/>
            <w:shd w:val="clear" w:color="auto" w:fill="FFFFFF"/>
          </w:tcPr>
          <w:p w:rsidR="007768C2" w:rsidRPr="00F43294" w:rsidRDefault="007768C2" w:rsidP="007768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соревнования «Школа безопасности» среди учащихся общеобразовательных организаций</w:t>
            </w:r>
          </w:p>
        </w:tc>
        <w:tc>
          <w:tcPr>
            <w:tcW w:w="3969" w:type="dxa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совместному приказу Министерства образования и науки Республики Татарстан, ГУ МЧС России по Республике Татарстан, 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 Мусин И.Р.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  <w:p w:rsidR="007768C2" w:rsidRPr="00B22EDA" w:rsidRDefault="007768C2" w:rsidP="007768C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E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праздничный концерт</w:t>
            </w:r>
          </w:p>
        </w:tc>
        <w:tc>
          <w:tcPr>
            <w:tcW w:w="3969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ПЦК </w:t>
            </w:r>
          </w:p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Ш.Шарафутдинова, зам. директора по ВР Ж.А.Габдрахманова, музыкальный руководитель Е.В.Сарян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keepNext/>
              <w:spacing w:after="0" w:line="240" w:lineRule="auto"/>
              <w:outlineLvl w:val="0"/>
            </w:pPr>
            <w:r w:rsidRPr="00F43294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 (1941)</w:t>
            </w:r>
            <w:r>
              <w:t xml:space="preserve"> </w:t>
            </w:r>
          </w:p>
          <w:p w:rsidR="007768C2" w:rsidRPr="00F43294" w:rsidRDefault="007768C2" w:rsidP="007768C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ПЦК </w:t>
            </w:r>
          </w:p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Ш.Шарафутдинова, зам. директора по ВР Ж.А.Габдрахманова</w:t>
            </w:r>
          </w:p>
        </w:tc>
      </w:tr>
      <w:tr w:rsidR="007768C2" w:rsidRPr="00F43294" w:rsidTr="005E4D5E">
        <w:trPr>
          <w:jc w:val="center"/>
        </w:trPr>
        <w:tc>
          <w:tcPr>
            <w:tcW w:w="12328" w:type="dxa"/>
            <w:gridSpan w:val="3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года:</w:t>
            </w: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круглых столов, конференций, конкурсов, родительских собраний, классных часов, акций, тренингов, направленных на повышение коммуникативных навыков, популяризацию идей добрососедства, межнационального и межрелигиозного согласия:</w:t>
            </w:r>
          </w:p>
          <w:p w:rsidR="007768C2" w:rsidRPr="00F43294" w:rsidRDefault="007768C2" w:rsidP="007768C2">
            <w:pPr>
              <w:spacing w:after="22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</w:t>
            </w:r>
            <w:r w:rsidRPr="00F4329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Проведение информационно-разъяснительных бесед и инструктажей: о правилах поведения при чрезвычайных ситуациях, о </w:t>
            </w:r>
            <w:r w:rsidRPr="00F4329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соблюдении </w:t>
            </w:r>
            <w:r w:rsidRPr="00F4329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требований </w:t>
            </w:r>
            <w:r w:rsidRPr="00F4329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техники безопасности и охраны труда; о действиях при обнаружении подозрительных предметов и взрывчатых веществ; о предупреждении противоправных действий обучающихся, входящих в группу «риска», </w:t>
            </w:r>
            <w:r w:rsidRPr="00F432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 административной ответственности за совершение противоправных действий в общественных местах, колледже, в т.ч. оскорбительные действия в отношении другого лица и т.д.</w:t>
            </w:r>
          </w:p>
        </w:tc>
        <w:tc>
          <w:tcPr>
            <w:tcW w:w="3969" w:type="dxa"/>
            <w:vMerge w:val="restart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типовой муниципальной программой по профилактике терроризма, утвержденной протоколом заседания антитеррористической </w:t>
            </w: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в Республике Татарстан от 06.05.2020 № ПР-109</w:t>
            </w: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7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Преподаватель-организатор ОБЖ Мусин И.Р.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Олюнина К.Р., классные руководители</w:t>
            </w:r>
          </w:p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формате «Университет для родителей», направленных на повышение уровня их знаний в вопросах воспитания взаимопонимания, межнациональной солидарности, медиа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2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проведение родительских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тематических </w:t>
            </w:r>
            <w:r w:rsidRPr="00F432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собраний</w:t>
            </w:r>
          </w:p>
        </w:tc>
        <w:tc>
          <w:tcPr>
            <w:tcW w:w="3969" w:type="dxa"/>
            <w:vMerge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студенческих групп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активного участия должностных лиц образовательных организаций, закрепленных функциональным регламентом, в проведении упреждающей адресной работы с лицами категории «особого внимания» *</w:t>
            </w:r>
          </w:p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C0C">
              <w:rPr>
                <w:rFonts w:ascii="Times New Roman" w:hAnsi="Times New Roman" w:cs="Times New Roman"/>
                <w:i/>
                <w:sz w:val="24"/>
                <w:szCs w:val="24"/>
              </w:rPr>
              <w:t>-карта социально-психологического сопровождения обучающегося, требующего особого внимания (заполняется на студентов, стоящих на учете в полиции)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768C2" w:rsidRDefault="007768C2" w:rsidP="007768C2">
            <w:pPr>
              <w:ind w:left="-15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34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C0C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-журнал фиксирования проводимой индивидуальной работы со студентами, родителями профилактических бесед «Журнал корректирующих (предупреждающих) действий студентов»;</w:t>
            </w:r>
          </w:p>
          <w:p w:rsidR="007768C2" w:rsidRDefault="007768C2" w:rsidP="007768C2">
            <w:pPr>
              <w:ind w:left="-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2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-банк данных и картотека, состоящих из различных видов профилактического учёта по </w:t>
            </w:r>
            <w:r w:rsidRPr="004112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оперативной информации из ПДН о постановке несовершеннолетних на учет и ежеквартальная информация об обучающихся, совершивших правонарушения и преступления;  </w:t>
            </w:r>
          </w:p>
          <w:p w:rsidR="007768C2" w:rsidRPr="0041120A" w:rsidRDefault="007768C2" w:rsidP="007768C2">
            <w:pPr>
              <w:ind w:left="-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2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социальный паспорт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(группы)</w:t>
            </w:r>
            <w:r w:rsidRPr="004112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колледжа;</w:t>
            </w:r>
          </w:p>
        </w:tc>
        <w:tc>
          <w:tcPr>
            <w:tcW w:w="3969" w:type="dxa"/>
            <w:vMerge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 Емелина М.В., классные руководители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Оказание информативной и консультативной помощи по работе с обучающимися, направленной на профилактику терроризма и экстремизма</w:t>
            </w:r>
          </w:p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Проведение Фестиваля «Культура народов мира» (песни, танцы, обряды, кухня)</w:t>
            </w:r>
          </w:p>
          <w:p w:rsidR="007768C2" w:rsidRPr="00DE08C0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C04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(19 апреля)</w:t>
            </w:r>
          </w:p>
        </w:tc>
        <w:tc>
          <w:tcPr>
            <w:tcW w:w="3969" w:type="dxa"/>
            <w:vMerge w:val="restart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исполнения плана мероприятий по реализации в 2019 – 2023 годах в Республике Татарстан Комплексного плана противодействия идеологии терроризма в Российской Федерации на 2019 – 2023 годы, утвержденного протоколом антитеррористической комиссии в Республике Татарстан от 11.11. 2019 № ПР-265</w:t>
            </w: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Ж.А.Габдрахманова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 ПЦК, социальный педаг Емелина М.В., педагог-психолог Высоцкая В.Г., классные руководители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C2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C2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C2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C2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C2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C2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C2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C2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C2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C2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Каждый вторник</w:t>
            </w: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религиозных, общественных и спортивных организаций, психологов</w:t>
            </w:r>
          </w:p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проведения интерактивных занятий по первичной профилактике употребления ПАВ среди молодежи «Здоровая Россия-Общее дело» Эта программа представляет собой удобный алгоритм проведения занятий по первичной профилактике употребления психоактивных веществ (ПАВ). С её помощью можно провести пять интерактивных уроков с высокой степенью эффективности информирования о пагубности воздействия алкоголя, табака и других ПАВ на физическое и психическое здоровье человека.</w:t>
            </w:r>
          </w:p>
          <w:p w:rsidR="007768C2" w:rsidRPr="00794555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Уроки безопасности с привлечение сотрудников МВД России по Советскому району, ГИБДД, МЧС, сотрудника Центра противодействия экстремизму МВД России по Советскому району города Казани</w:t>
            </w:r>
          </w:p>
          <w:p w:rsidR="007768C2" w:rsidRPr="00B22EDA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B22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Спортивный фестиваль (соревнования по </w:t>
            </w:r>
          </w:p>
          <w:p w:rsidR="007768C2" w:rsidRPr="00F43294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легкоатлетическим, национальным и игро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вым видам спорта, эстафеты), о</w:t>
            </w:r>
            <w:r w:rsidRPr="00B22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формление мероприятий в формате видеороликов. Лучшие работы участвуют во Всероссийском флэш-мобе видеороликов в социальных сетях и участвуют в международном конгрессе-выставке  «Молоды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профессионалы»  </w:t>
            </w:r>
          </w:p>
        </w:tc>
        <w:tc>
          <w:tcPr>
            <w:tcW w:w="3969" w:type="dxa"/>
            <w:vMerge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Ж.А.Габдрахманова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физической культуры и ОБЖ Е.К.Вахонин, педагог-организатор ОБЖ Мусин И.Р.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встреча студентов выпускных групп с заместителем начальника ОП №14 «Дербышки» УМВД РФ по г.Казани подполковник полиции Л.М.Исрафилов, специалист ОК УМВД РФ по г.Казани лейтенант полиции Сираева Э.Ф., с целью поступления в ВУЗы МВД и трудоустройство в ОВД</w:t>
            </w:r>
            <w:r w:rsidRPr="0079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Встречи – лекции студентов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,2</w:t>
            </w:r>
            <w:r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курсов «Нюрнбергский процесс: история и современность» с Лапко Александром Вячеславовичем, к.эк.н., помощником депутата Госсовета РТ, </w:t>
            </w:r>
            <w:r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членом Общероссийской общественно-государственной организации «Российское военно-историческое общество</w:t>
            </w:r>
            <w:r w:rsidRPr="0079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8C2" w:rsidRPr="00AF20E1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20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Торжественное открытое мероприятие «</w:t>
            </w:r>
            <w:r w:rsidRPr="00AF20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Призывника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 w:rsidRPr="00AF20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приглашением ветеранов из Союза ветеранов войн Афганистана и Совета Ветеранов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Советского района города Казани,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Военного</w:t>
            </w:r>
            <w:r w:rsidRPr="00AF2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комиссара</w:t>
            </w:r>
            <w:r w:rsidRPr="00AF2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Советского  района города Казани Республики Татарстан</w:t>
            </w:r>
          </w:p>
        </w:tc>
        <w:tc>
          <w:tcPr>
            <w:tcW w:w="3969" w:type="dxa"/>
            <w:vMerge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Ж.А.Габдрахманова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ПЦК </w:t>
            </w:r>
          </w:p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Ш.Шарафутдинова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информационных и 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47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Круглый стол: «Профилактика экстремизма в молодежной среде»  </w:t>
            </w:r>
          </w:p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штаба «Юнармеец» (подготовка, документация, оформление штаба, план работы)</w:t>
            </w:r>
          </w:p>
          <w:p w:rsidR="007768C2" w:rsidRPr="00B475AD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Работа волонтерского отряда</w:t>
            </w:r>
          </w:p>
        </w:tc>
        <w:tc>
          <w:tcPr>
            <w:tcW w:w="3969" w:type="dxa"/>
            <w:vMerge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Ж.А.Габдрахманова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 ОБЖ Мусин И.Р.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руковдители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образовательных организаций высшего и среднего профессионального образования информационно-методических материалов по доведению до студентов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Участие студентов колледжа в Республиканской Олимпиаде научно-исследовательских работ учащихся и студентов «Профилактика наркомании и наркопреступности». </w:t>
            </w:r>
          </w:p>
          <w:p w:rsidR="007768C2" w:rsidRPr="006B224D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- проведение классных часов и родительских собраний, совета классных руководителей на тему </w:t>
            </w:r>
            <w:r w:rsidRPr="00AF20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«Ответственность за </w:t>
            </w:r>
            <w:r w:rsidRPr="00AF20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России»</w:t>
            </w:r>
          </w:p>
        </w:tc>
        <w:tc>
          <w:tcPr>
            <w:tcW w:w="3969" w:type="dxa"/>
            <w:vMerge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Ж.А.Габдрахманова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 ОБЖ Мусин И.Р.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руковдители</w:t>
            </w:r>
          </w:p>
        </w:tc>
      </w:tr>
      <w:tr w:rsidR="007768C2" w:rsidRPr="00F43294" w:rsidTr="005E4D5E">
        <w:trPr>
          <w:jc w:val="center"/>
        </w:trPr>
        <w:tc>
          <w:tcPr>
            <w:tcW w:w="1696" w:type="dxa"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конференций, форумов, семинаров, «круглых столов» и других мероприятий с последующим опубликованием их результатов, в том числе в сети «Интернет»</w:t>
            </w:r>
          </w:p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4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рамках проведения Первого Российского фестиваля кино и интернет-контента «ГЕРОИ БОЛЬШОЙ СТРАНЫ» оргкомитет фестиваля с командой федерального проекта «Мотивирующие цифровые уроки» реализуют спецпроект для школьников – Урок мужества и подвига #ГероиЕсть.  цифровой-урок.рф в блоке «Урок мужества и подвига»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7768C2" w:rsidRPr="006B224D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 Инстаграмм колледжа kck_college «Марафон Памяти»: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студенты и преподаватели </w:t>
            </w:r>
            <w:r w:rsidRPr="006B2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снимают видео с портретом своего родственника, воевавшего на фронте или трудившегося в тылу в годы Великой Отечественной войны, в конце видеоролика обязательными для участия в Марафоне являются слова «Я помню, я горжусь!» и выкладывали с хэштэгами #колледж16kck_помнит, #япомню_ягоржусь75, #БессмертныйполкОнлайн, #БессмертныйполкТатарстан,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  <w:r w:rsidRPr="006B2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году примкнули к Всероссийской акции «Помним своих героев»</w:t>
            </w:r>
          </w:p>
        </w:tc>
        <w:tc>
          <w:tcPr>
            <w:tcW w:w="3969" w:type="dxa"/>
            <w:vMerge/>
          </w:tcPr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768C2" w:rsidRDefault="007768C2" w:rsidP="00776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Ж.А.Габдрахманова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ПЦК </w:t>
            </w:r>
          </w:p>
          <w:p w:rsidR="007768C2" w:rsidRPr="00F43294" w:rsidRDefault="007768C2" w:rsidP="0077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Ш.Шарафутдинова</w:t>
            </w:r>
          </w:p>
        </w:tc>
      </w:tr>
    </w:tbl>
    <w:p w:rsidR="00371AEB" w:rsidRPr="00F43294" w:rsidRDefault="00371AEB" w:rsidP="001D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AAB" w:rsidRPr="00F43294" w:rsidRDefault="001D30E1" w:rsidP="00A7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94">
        <w:rPr>
          <w:rFonts w:ascii="Times New Roman" w:hAnsi="Times New Roman" w:cs="Times New Roman"/>
          <w:sz w:val="24"/>
          <w:szCs w:val="24"/>
        </w:rPr>
        <w:t xml:space="preserve">* Примечание. </w:t>
      </w:r>
    </w:p>
    <w:p w:rsidR="00A75AAB" w:rsidRPr="00F43294" w:rsidRDefault="00A75AAB" w:rsidP="00A7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94">
        <w:rPr>
          <w:rFonts w:ascii="Times New Roman" w:hAnsi="Times New Roman" w:cs="Times New Roman"/>
          <w:sz w:val="24"/>
          <w:szCs w:val="24"/>
        </w:rPr>
        <w:tab/>
        <w:t xml:space="preserve">Лица категории «особого внимания» - лица, вовлеченные в экстремистскую и террористическую деятельность (действующие, осужденные, нейтрализованные), и члены их семей. </w:t>
      </w:r>
    </w:p>
    <w:p w:rsidR="00A75AAB" w:rsidRPr="00F43294" w:rsidRDefault="00A75AAB" w:rsidP="00A7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94">
        <w:rPr>
          <w:rFonts w:ascii="Times New Roman" w:hAnsi="Times New Roman" w:cs="Times New Roman"/>
          <w:sz w:val="24"/>
          <w:szCs w:val="24"/>
        </w:rPr>
        <w:tab/>
        <w:t>Под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понимаются: разделяющие идеологию терроризма супруг, супруга (в том числе вдовец, вдова), родители, дети, усыновители, усыновленные, братья и сестры.</w:t>
      </w:r>
      <w:r w:rsidRPr="00F4329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1D30E1" w:rsidRPr="00F43294" w:rsidRDefault="001D30E1" w:rsidP="00A7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0E1" w:rsidRPr="00F43294" w:rsidSect="00A646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E9" w:rsidRDefault="000142E9" w:rsidP="00A75AAB">
      <w:pPr>
        <w:spacing w:after="0" w:line="240" w:lineRule="auto"/>
      </w:pPr>
      <w:r>
        <w:separator/>
      </w:r>
    </w:p>
  </w:endnote>
  <w:endnote w:type="continuationSeparator" w:id="0">
    <w:p w:rsidR="000142E9" w:rsidRDefault="000142E9" w:rsidP="00A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E9" w:rsidRDefault="000142E9" w:rsidP="00A75AAB">
      <w:pPr>
        <w:spacing w:after="0" w:line="240" w:lineRule="auto"/>
      </w:pPr>
      <w:r>
        <w:separator/>
      </w:r>
    </w:p>
  </w:footnote>
  <w:footnote w:type="continuationSeparator" w:id="0">
    <w:p w:rsidR="000142E9" w:rsidRDefault="000142E9" w:rsidP="00A75AAB">
      <w:pPr>
        <w:spacing w:after="0" w:line="240" w:lineRule="auto"/>
      </w:pPr>
      <w:r>
        <w:continuationSeparator/>
      </w:r>
    </w:p>
  </w:footnote>
  <w:footnote w:id="1">
    <w:p w:rsidR="00A75AAB" w:rsidRPr="00A75AAB" w:rsidRDefault="00A75AAB" w:rsidP="00A75AAB">
      <w:pPr>
        <w:pStyle w:val="aff7"/>
        <w:jc w:val="both"/>
        <w:rPr>
          <w:sz w:val="24"/>
          <w:szCs w:val="24"/>
        </w:rPr>
      </w:pPr>
      <w:r>
        <w:rPr>
          <w:rStyle w:val="aff9"/>
        </w:rPr>
        <w:footnoteRef/>
      </w:r>
      <w:r>
        <w:t xml:space="preserve"> </w:t>
      </w:r>
      <w:r w:rsidRPr="00A75AAB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Комплексный план противодействия идеологии терроризма в Российской Федерации на 2019 – 2023 годы</w:t>
      </w:r>
      <w:r w:rsidRPr="00A75AAB">
        <w:rPr>
          <w:rStyle w:val="af9"/>
          <w:color w:val="000000"/>
          <w:sz w:val="24"/>
          <w:szCs w:val="24"/>
          <w:shd w:val="clear" w:color="auto" w:fill="FFFFFF"/>
        </w:rPr>
        <w:t xml:space="preserve"> </w:t>
      </w:r>
      <w:r w:rsidRPr="00A75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(утв. Президентом Российской Федерации 28 декабря 2018 г. № Пр-2665)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8BE"/>
    <w:multiLevelType w:val="hybridMultilevel"/>
    <w:tmpl w:val="994C64F8"/>
    <w:lvl w:ilvl="0" w:tplc="70BEB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36"/>
    <w:multiLevelType w:val="hybridMultilevel"/>
    <w:tmpl w:val="991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5C2"/>
    <w:multiLevelType w:val="hybridMultilevel"/>
    <w:tmpl w:val="1F9A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6C0"/>
    <w:multiLevelType w:val="hybridMultilevel"/>
    <w:tmpl w:val="3A149B72"/>
    <w:lvl w:ilvl="0" w:tplc="6EB218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1401"/>
    <w:multiLevelType w:val="multilevel"/>
    <w:tmpl w:val="4474A1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37553D"/>
    <w:multiLevelType w:val="hybridMultilevel"/>
    <w:tmpl w:val="90DA7CD6"/>
    <w:lvl w:ilvl="0" w:tplc="A3C2CF7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4581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0257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C65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EC7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8B1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6FC4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6885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8AD2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34FB5"/>
    <w:multiLevelType w:val="hybridMultilevel"/>
    <w:tmpl w:val="1D60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6585"/>
    <w:multiLevelType w:val="hybridMultilevel"/>
    <w:tmpl w:val="3CA05A34"/>
    <w:lvl w:ilvl="0" w:tplc="8068A6C4">
      <w:start w:val="23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30B126AC"/>
    <w:multiLevelType w:val="hybridMultilevel"/>
    <w:tmpl w:val="8A009E44"/>
    <w:lvl w:ilvl="0" w:tplc="6148637E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446B"/>
    <w:multiLevelType w:val="hybridMultilevel"/>
    <w:tmpl w:val="00FE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15075"/>
    <w:multiLevelType w:val="hybridMultilevel"/>
    <w:tmpl w:val="9E62A218"/>
    <w:lvl w:ilvl="0" w:tplc="6148637E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322D"/>
    <w:multiLevelType w:val="hybridMultilevel"/>
    <w:tmpl w:val="36AA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23FD7"/>
    <w:multiLevelType w:val="hybridMultilevel"/>
    <w:tmpl w:val="D88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B3E"/>
    <w:multiLevelType w:val="hybridMultilevel"/>
    <w:tmpl w:val="184E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B281C"/>
    <w:multiLevelType w:val="hybridMultilevel"/>
    <w:tmpl w:val="DFC8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4701"/>
    <w:multiLevelType w:val="hybridMultilevel"/>
    <w:tmpl w:val="85B84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129E6"/>
    <w:multiLevelType w:val="singleLevel"/>
    <w:tmpl w:val="270A19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44B21894"/>
    <w:multiLevelType w:val="hybridMultilevel"/>
    <w:tmpl w:val="257C7FC8"/>
    <w:lvl w:ilvl="0" w:tplc="16EE1B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E1C9E"/>
    <w:multiLevelType w:val="hybridMultilevel"/>
    <w:tmpl w:val="0B6C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4751"/>
    <w:multiLevelType w:val="hybridMultilevel"/>
    <w:tmpl w:val="571C3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289A"/>
    <w:multiLevelType w:val="hybridMultilevel"/>
    <w:tmpl w:val="D1EE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71390"/>
    <w:multiLevelType w:val="hybridMultilevel"/>
    <w:tmpl w:val="57C6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73FB4"/>
    <w:multiLevelType w:val="multilevel"/>
    <w:tmpl w:val="A6127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BB1815"/>
    <w:multiLevelType w:val="hybridMultilevel"/>
    <w:tmpl w:val="23A4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43A13"/>
    <w:multiLevelType w:val="hybridMultilevel"/>
    <w:tmpl w:val="EF2C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0D4C"/>
    <w:multiLevelType w:val="hybridMultilevel"/>
    <w:tmpl w:val="A6F4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76D0"/>
    <w:multiLevelType w:val="hybridMultilevel"/>
    <w:tmpl w:val="B05A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B1E6F"/>
    <w:multiLevelType w:val="hybridMultilevel"/>
    <w:tmpl w:val="6D20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80043"/>
    <w:multiLevelType w:val="hybridMultilevel"/>
    <w:tmpl w:val="747AF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B7A2D"/>
    <w:multiLevelType w:val="hybridMultilevel"/>
    <w:tmpl w:val="B052B70E"/>
    <w:lvl w:ilvl="0" w:tplc="35B4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0238A"/>
    <w:multiLevelType w:val="hybridMultilevel"/>
    <w:tmpl w:val="57D0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21814"/>
    <w:multiLevelType w:val="hybridMultilevel"/>
    <w:tmpl w:val="FF50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F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EE7719"/>
    <w:multiLevelType w:val="hybridMultilevel"/>
    <w:tmpl w:val="ABDA589C"/>
    <w:lvl w:ilvl="0" w:tplc="6EB2188E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34" w15:restartNumberingAfterBreak="0">
    <w:nsid w:val="738752E7"/>
    <w:multiLevelType w:val="hybridMultilevel"/>
    <w:tmpl w:val="B512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009D3"/>
    <w:multiLevelType w:val="hybridMultilevel"/>
    <w:tmpl w:val="09D2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C1466"/>
    <w:multiLevelType w:val="hybridMultilevel"/>
    <w:tmpl w:val="8A58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51F11"/>
    <w:multiLevelType w:val="hybridMultilevel"/>
    <w:tmpl w:val="19C4E706"/>
    <w:lvl w:ilvl="0" w:tplc="6EB218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C52AB"/>
    <w:multiLevelType w:val="hybridMultilevel"/>
    <w:tmpl w:val="6C9C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760"/>
    <w:multiLevelType w:val="hybridMultilevel"/>
    <w:tmpl w:val="2EEC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2"/>
  </w:num>
  <w:num w:numId="4">
    <w:abstractNumId w:val="10"/>
  </w:num>
  <w:num w:numId="5">
    <w:abstractNumId w:val="8"/>
  </w:num>
  <w:num w:numId="6">
    <w:abstractNumId w:val="16"/>
  </w:num>
  <w:num w:numId="7">
    <w:abstractNumId w:val="33"/>
  </w:num>
  <w:num w:numId="8">
    <w:abstractNumId w:val="3"/>
  </w:num>
  <w:num w:numId="9">
    <w:abstractNumId w:val="37"/>
  </w:num>
  <w:num w:numId="10">
    <w:abstractNumId w:val="1"/>
  </w:num>
  <w:num w:numId="11">
    <w:abstractNumId w:val="24"/>
  </w:num>
  <w:num w:numId="12">
    <w:abstractNumId w:val="12"/>
  </w:num>
  <w:num w:numId="13">
    <w:abstractNumId w:val="22"/>
  </w:num>
  <w:num w:numId="14">
    <w:abstractNumId w:val="4"/>
  </w:num>
  <w:num w:numId="15">
    <w:abstractNumId w:val="23"/>
  </w:num>
  <w:num w:numId="16">
    <w:abstractNumId w:val="34"/>
  </w:num>
  <w:num w:numId="17">
    <w:abstractNumId w:val="30"/>
  </w:num>
  <w:num w:numId="18">
    <w:abstractNumId w:val="35"/>
  </w:num>
  <w:num w:numId="19">
    <w:abstractNumId w:val="28"/>
  </w:num>
  <w:num w:numId="20">
    <w:abstractNumId w:val="25"/>
  </w:num>
  <w:num w:numId="21">
    <w:abstractNumId w:val="27"/>
  </w:num>
  <w:num w:numId="22">
    <w:abstractNumId w:val="20"/>
  </w:num>
  <w:num w:numId="23">
    <w:abstractNumId w:val="13"/>
  </w:num>
  <w:num w:numId="24">
    <w:abstractNumId w:val="11"/>
  </w:num>
  <w:num w:numId="25">
    <w:abstractNumId w:val="21"/>
  </w:num>
  <w:num w:numId="26">
    <w:abstractNumId w:val="2"/>
  </w:num>
  <w:num w:numId="27">
    <w:abstractNumId w:val="39"/>
  </w:num>
  <w:num w:numId="28">
    <w:abstractNumId w:val="36"/>
  </w:num>
  <w:num w:numId="29">
    <w:abstractNumId w:val="18"/>
  </w:num>
  <w:num w:numId="30">
    <w:abstractNumId w:val="38"/>
  </w:num>
  <w:num w:numId="31">
    <w:abstractNumId w:val="31"/>
  </w:num>
  <w:num w:numId="32">
    <w:abstractNumId w:val="9"/>
  </w:num>
  <w:num w:numId="33">
    <w:abstractNumId w:val="6"/>
  </w:num>
  <w:num w:numId="34">
    <w:abstractNumId w:val="14"/>
  </w:num>
  <w:num w:numId="35">
    <w:abstractNumId w:val="26"/>
  </w:num>
  <w:num w:numId="36">
    <w:abstractNumId w:val="29"/>
  </w:num>
  <w:num w:numId="37">
    <w:abstractNumId w:val="0"/>
  </w:num>
  <w:num w:numId="38">
    <w:abstractNumId w:val="5"/>
  </w:num>
  <w:num w:numId="39">
    <w:abstractNumId w:val="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F6"/>
    <w:rsid w:val="0001379B"/>
    <w:rsid w:val="000142E9"/>
    <w:rsid w:val="0002770E"/>
    <w:rsid w:val="00035618"/>
    <w:rsid w:val="000520C2"/>
    <w:rsid w:val="00063DDB"/>
    <w:rsid w:val="0007054B"/>
    <w:rsid w:val="00073F31"/>
    <w:rsid w:val="000A005C"/>
    <w:rsid w:val="000A14F1"/>
    <w:rsid w:val="001038F2"/>
    <w:rsid w:val="00103F06"/>
    <w:rsid w:val="00112036"/>
    <w:rsid w:val="00113D96"/>
    <w:rsid w:val="00170BDD"/>
    <w:rsid w:val="00196884"/>
    <w:rsid w:val="00197383"/>
    <w:rsid w:val="001B0CB3"/>
    <w:rsid w:val="001C6D3C"/>
    <w:rsid w:val="001D2E5F"/>
    <w:rsid w:val="001D30E1"/>
    <w:rsid w:val="00216063"/>
    <w:rsid w:val="00216193"/>
    <w:rsid w:val="0026611E"/>
    <w:rsid w:val="00287171"/>
    <w:rsid w:val="0029792C"/>
    <w:rsid w:val="002B2EB4"/>
    <w:rsid w:val="002C035F"/>
    <w:rsid w:val="002F24C2"/>
    <w:rsid w:val="00337E3D"/>
    <w:rsid w:val="00341C0C"/>
    <w:rsid w:val="00371AEB"/>
    <w:rsid w:val="003770A2"/>
    <w:rsid w:val="003C47CA"/>
    <w:rsid w:val="003C7978"/>
    <w:rsid w:val="003D3042"/>
    <w:rsid w:val="003E1919"/>
    <w:rsid w:val="004016BD"/>
    <w:rsid w:val="0041120A"/>
    <w:rsid w:val="004301A0"/>
    <w:rsid w:val="004628E3"/>
    <w:rsid w:val="00465D66"/>
    <w:rsid w:val="004943F0"/>
    <w:rsid w:val="004C54F6"/>
    <w:rsid w:val="004F09FE"/>
    <w:rsid w:val="005045B5"/>
    <w:rsid w:val="00506188"/>
    <w:rsid w:val="00555624"/>
    <w:rsid w:val="0057094F"/>
    <w:rsid w:val="00580089"/>
    <w:rsid w:val="00585262"/>
    <w:rsid w:val="00587FA1"/>
    <w:rsid w:val="005C7763"/>
    <w:rsid w:val="005E4D5E"/>
    <w:rsid w:val="0063338B"/>
    <w:rsid w:val="00633596"/>
    <w:rsid w:val="006421BF"/>
    <w:rsid w:val="00662C1B"/>
    <w:rsid w:val="006641D7"/>
    <w:rsid w:val="006B224D"/>
    <w:rsid w:val="006D6210"/>
    <w:rsid w:val="006F4250"/>
    <w:rsid w:val="006F626C"/>
    <w:rsid w:val="007564DB"/>
    <w:rsid w:val="007768C2"/>
    <w:rsid w:val="00794555"/>
    <w:rsid w:val="007A0E93"/>
    <w:rsid w:val="007B5A10"/>
    <w:rsid w:val="007E1790"/>
    <w:rsid w:val="008447D6"/>
    <w:rsid w:val="008837AC"/>
    <w:rsid w:val="008B283A"/>
    <w:rsid w:val="00925367"/>
    <w:rsid w:val="009321AD"/>
    <w:rsid w:val="00977C25"/>
    <w:rsid w:val="00977E91"/>
    <w:rsid w:val="00990CA4"/>
    <w:rsid w:val="009A0D3A"/>
    <w:rsid w:val="009C5AE8"/>
    <w:rsid w:val="00A26267"/>
    <w:rsid w:val="00A64653"/>
    <w:rsid w:val="00A75AAB"/>
    <w:rsid w:val="00AC70A4"/>
    <w:rsid w:val="00AE32C4"/>
    <w:rsid w:val="00AF20E1"/>
    <w:rsid w:val="00B0619B"/>
    <w:rsid w:val="00B22EDA"/>
    <w:rsid w:val="00B433D5"/>
    <w:rsid w:val="00B475AD"/>
    <w:rsid w:val="00BE2962"/>
    <w:rsid w:val="00C04ACC"/>
    <w:rsid w:val="00C46E0F"/>
    <w:rsid w:val="00C542BB"/>
    <w:rsid w:val="00C62284"/>
    <w:rsid w:val="00C70FF6"/>
    <w:rsid w:val="00C9126C"/>
    <w:rsid w:val="00CA40AE"/>
    <w:rsid w:val="00D10DED"/>
    <w:rsid w:val="00D44851"/>
    <w:rsid w:val="00D56A2B"/>
    <w:rsid w:val="00D85466"/>
    <w:rsid w:val="00DE08C0"/>
    <w:rsid w:val="00DE27C6"/>
    <w:rsid w:val="00E034FE"/>
    <w:rsid w:val="00E1733A"/>
    <w:rsid w:val="00E325FC"/>
    <w:rsid w:val="00E50F3F"/>
    <w:rsid w:val="00E656D9"/>
    <w:rsid w:val="00E83C1E"/>
    <w:rsid w:val="00EC7A96"/>
    <w:rsid w:val="00F10AEE"/>
    <w:rsid w:val="00F43294"/>
    <w:rsid w:val="00F43FC5"/>
    <w:rsid w:val="00F54F70"/>
    <w:rsid w:val="00F7169D"/>
    <w:rsid w:val="00F8470D"/>
    <w:rsid w:val="00F9536D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A7D7-AD3F-4907-A749-55F02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53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253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9253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25367"/>
    <w:pPr>
      <w:keepNext/>
      <w:spacing w:after="0" w:line="192" w:lineRule="auto"/>
      <w:jc w:val="both"/>
      <w:outlineLvl w:val="3"/>
    </w:pPr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03561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253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53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253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5367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25367"/>
  </w:style>
  <w:style w:type="paragraph" w:customStyle="1" w:styleId="ConsPlusNormal">
    <w:name w:val="ConsPlusNormal"/>
    <w:rsid w:val="00925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rsid w:val="0092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24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925367"/>
    <w:rPr>
      <w:rFonts w:ascii="Times New Roman" w:eastAsia="Times New Roman" w:hAnsi="Times New Roman" w:cs="Times New Roman"/>
      <w:color w:val="0A3F1B"/>
      <w:sz w:val="24"/>
      <w:szCs w:val="26"/>
      <w:lang w:eastAsia="ru-RU"/>
    </w:rPr>
  </w:style>
  <w:style w:type="paragraph" w:customStyle="1" w:styleId="a5">
    <w:name w:val="МОН основной"/>
    <w:basedOn w:val="a"/>
    <w:rsid w:val="009253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Title">
    <w:name w:val="ConsPlusTitle"/>
    <w:rsid w:val="009253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Цветовое выделение"/>
    <w:rsid w:val="00925367"/>
    <w:rPr>
      <w:b/>
      <w:bCs/>
      <w:color w:val="000080"/>
    </w:rPr>
  </w:style>
  <w:style w:type="paragraph" w:styleId="a7">
    <w:name w:val="Title"/>
    <w:aliases w:val="Название"/>
    <w:basedOn w:val="a"/>
    <w:link w:val="12"/>
    <w:qFormat/>
    <w:rsid w:val="00925367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Заголовок Знак"/>
    <w:basedOn w:val="a0"/>
    <w:uiPriority w:val="10"/>
    <w:rsid w:val="00925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rsid w:val="00925367"/>
    <w:pPr>
      <w:tabs>
        <w:tab w:val="left" w:pos="39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92536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9">
    <w:name w:val="Body Text Indent"/>
    <w:basedOn w:val="a"/>
    <w:link w:val="aa"/>
    <w:rsid w:val="00925367"/>
    <w:pPr>
      <w:tabs>
        <w:tab w:val="left" w:pos="3915"/>
      </w:tabs>
      <w:spacing w:after="0" w:line="240" w:lineRule="auto"/>
      <w:ind w:left="57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2536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3"/>
    <w:basedOn w:val="a"/>
    <w:link w:val="32"/>
    <w:rsid w:val="00925367"/>
    <w:pPr>
      <w:spacing w:after="0" w:line="19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25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925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c">
    <w:name w:val="Верхний колонтитул Знак"/>
    <w:basedOn w:val="a0"/>
    <w:link w:val="ab"/>
    <w:rsid w:val="0092536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d">
    <w:name w:val="footer"/>
    <w:basedOn w:val="a"/>
    <w:link w:val="ae"/>
    <w:uiPriority w:val="99"/>
    <w:rsid w:val="00925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2536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f">
    <w:name w:val="Balloon Text"/>
    <w:basedOn w:val="a"/>
    <w:link w:val="af0"/>
    <w:semiHidden/>
    <w:rsid w:val="009253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92536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rsid w:val="00925367"/>
    <w:pPr>
      <w:spacing w:after="0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925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5367"/>
    <w:rPr>
      <w:rFonts w:ascii="Courier New" w:eastAsia="Courier New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25367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25367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styleId="af2">
    <w:name w:val="page number"/>
    <w:basedOn w:val="a0"/>
    <w:rsid w:val="00925367"/>
  </w:style>
  <w:style w:type="table" w:styleId="af3">
    <w:name w:val="Table Grid"/>
    <w:basedOn w:val="a1"/>
    <w:rsid w:val="0092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925367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253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rsid w:val="00925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Знак Знак Знак"/>
    <w:basedOn w:val="a"/>
    <w:next w:val="a"/>
    <w:autoRedefine/>
    <w:rsid w:val="009253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caption"/>
    <w:basedOn w:val="a"/>
    <w:qFormat/>
    <w:rsid w:val="00925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Знак"/>
    <w:basedOn w:val="a"/>
    <w:next w:val="a"/>
    <w:autoRedefine/>
    <w:rsid w:val="009253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"/>
    <w:basedOn w:val="a"/>
    <w:rsid w:val="00925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925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9">
    <w:name w:val="Strong"/>
    <w:uiPriority w:val="22"/>
    <w:qFormat/>
    <w:rsid w:val="00925367"/>
    <w:rPr>
      <w:b/>
      <w:bCs/>
    </w:rPr>
  </w:style>
  <w:style w:type="character" w:styleId="afa">
    <w:name w:val="Hyperlink"/>
    <w:uiPriority w:val="99"/>
    <w:unhideWhenUsed/>
    <w:rsid w:val="00925367"/>
    <w:rPr>
      <w:color w:val="0000FF"/>
      <w:u w:val="single"/>
    </w:rPr>
  </w:style>
  <w:style w:type="paragraph" w:styleId="afb">
    <w:name w:val="Subtitle"/>
    <w:basedOn w:val="a"/>
    <w:link w:val="afc"/>
    <w:qFormat/>
    <w:rsid w:val="009253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925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253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d">
    <w:name w:val="No Spacing"/>
    <w:uiPriority w:val="1"/>
    <w:qFormat/>
    <w:rsid w:val="00925367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925367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2">
    <w:name w:val="Заголовок Знак1"/>
    <w:aliases w:val="Название Знак"/>
    <w:link w:val="a7"/>
    <w:rsid w:val="009253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">
    <w:name w:val="Гипертекстовая ссылка"/>
    <w:uiPriority w:val="99"/>
    <w:rsid w:val="00925367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13">
    <w:name w:val="Стиль1"/>
    <w:basedOn w:val="a"/>
    <w:rsid w:val="009253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uiPriority w:val="99"/>
    <w:unhideWhenUsed/>
    <w:rsid w:val="009253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1">
    <w:name w:val="Текст Знак"/>
    <w:basedOn w:val="a0"/>
    <w:link w:val="aff0"/>
    <w:uiPriority w:val="99"/>
    <w:rsid w:val="00925367"/>
    <w:rPr>
      <w:rFonts w:ascii="Calibri" w:eastAsia="Calibri" w:hAnsi="Calibri" w:cs="Times New Roman"/>
      <w:szCs w:val="21"/>
    </w:rPr>
  </w:style>
  <w:style w:type="paragraph" w:customStyle="1" w:styleId="c6">
    <w:name w:val="c6"/>
    <w:basedOn w:val="a"/>
    <w:rsid w:val="0092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925367"/>
  </w:style>
  <w:style w:type="character" w:customStyle="1" w:styleId="abrev">
    <w:name w:val="abrev"/>
    <w:rsid w:val="00925367"/>
  </w:style>
  <w:style w:type="paragraph" w:customStyle="1" w:styleId="Default">
    <w:name w:val="Default"/>
    <w:rsid w:val="00925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rsid w:val="00925367"/>
    <w:rPr>
      <w:sz w:val="16"/>
      <w:szCs w:val="16"/>
    </w:rPr>
  </w:style>
  <w:style w:type="paragraph" w:styleId="aff3">
    <w:name w:val="annotation text"/>
    <w:basedOn w:val="a"/>
    <w:link w:val="aff4"/>
    <w:rsid w:val="0092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925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925367"/>
    <w:rPr>
      <w:b/>
      <w:bCs/>
    </w:rPr>
  </w:style>
  <w:style w:type="character" w:customStyle="1" w:styleId="aff6">
    <w:name w:val="Тема примечания Знак"/>
    <w:basedOn w:val="aff4"/>
    <w:link w:val="aff5"/>
    <w:rsid w:val="00925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3">
    <w:name w:val="Font Style13"/>
    <w:rsid w:val="00925367"/>
    <w:rPr>
      <w:rFonts w:ascii="Times New Roman" w:hAnsi="Times New Roman" w:cs="Times New Roman"/>
      <w:sz w:val="24"/>
      <w:szCs w:val="24"/>
    </w:rPr>
  </w:style>
  <w:style w:type="paragraph" w:styleId="aff7">
    <w:name w:val="footnote text"/>
    <w:basedOn w:val="a"/>
    <w:link w:val="aff8"/>
    <w:uiPriority w:val="99"/>
    <w:semiHidden/>
    <w:unhideWhenUsed/>
    <w:rsid w:val="00A75AAB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A75AAB"/>
    <w:rPr>
      <w:sz w:val="20"/>
      <w:szCs w:val="20"/>
    </w:rPr>
  </w:style>
  <w:style w:type="character" w:styleId="aff9">
    <w:name w:val="footnote reference"/>
    <w:basedOn w:val="a0"/>
    <w:uiPriority w:val="99"/>
    <w:semiHidden/>
    <w:unhideWhenUsed/>
    <w:rsid w:val="00A75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8BDA-6F50-4A5F-A0A5-34BC27EE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50</cp:revision>
  <cp:lastPrinted>2023-09-15T10:32:00Z</cp:lastPrinted>
  <dcterms:created xsi:type="dcterms:W3CDTF">2020-08-05T05:24:00Z</dcterms:created>
  <dcterms:modified xsi:type="dcterms:W3CDTF">2023-09-15T11:50:00Z</dcterms:modified>
</cp:coreProperties>
</file>