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5A" w:rsidRPr="00C7455A" w:rsidRDefault="00A379FA" w:rsidP="004761F5">
      <w:pPr>
        <w:spacing w:after="0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C7455A">
        <w:rPr>
          <w:rFonts w:ascii="Times New Roman" w:hAnsi="Times New Roman"/>
          <w:b/>
          <w:caps/>
          <w:sz w:val="24"/>
          <w:szCs w:val="24"/>
        </w:rPr>
        <w:t xml:space="preserve">Вариативная часть задания </w:t>
      </w:r>
      <w:r w:rsidRPr="00C7455A"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 w:rsidRPr="00C7455A">
        <w:rPr>
          <w:rFonts w:ascii="Times New Roman" w:hAnsi="Times New Roman"/>
          <w:b/>
          <w:caps/>
          <w:sz w:val="24"/>
          <w:szCs w:val="24"/>
        </w:rPr>
        <w:t xml:space="preserve"> уровня</w:t>
      </w:r>
      <w:r w:rsidR="00303E64" w:rsidRPr="00C7455A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A379FA" w:rsidRPr="008E37D4" w:rsidRDefault="00303E64" w:rsidP="004761F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(для участников Олимпиады)</w:t>
      </w:r>
    </w:p>
    <w:p w:rsidR="00A379FA" w:rsidRDefault="00A379FA" w:rsidP="004761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79FA" w:rsidRDefault="00A379FA" w:rsidP="004761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задания должно продемонстрировать готовность к виду профессиональной деятельности </w:t>
      </w:r>
      <w:r w:rsidRPr="00826A0C">
        <w:rPr>
          <w:rFonts w:ascii="Times New Roman" w:hAnsi="Times New Roman"/>
          <w:b/>
          <w:sz w:val="24"/>
          <w:szCs w:val="24"/>
        </w:rPr>
        <w:t>Составление и использование бухгалтерской отчётности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СПО по специальности 38.02.01 Экономика и бухгалтерский учёт (по отраслям), утверждённого Приказом </w:t>
      </w:r>
      <w:proofErr w:type="spellStart"/>
      <w:r>
        <w:rPr>
          <w:rFonts w:ascii="Times New Roman" w:hAnsi="Times New Roman"/>
          <w:sz w:val="24"/>
          <w:szCs w:val="24"/>
        </w:rPr>
        <w:t>МОиН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22 июля 2014 г. № 832, и профессионального стандарта. </w:t>
      </w:r>
    </w:p>
    <w:p w:rsidR="00A379FA" w:rsidRDefault="00A379FA" w:rsidP="004761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79FA" w:rsidRPr="00C7455A" w:rsidRDefault="00A379FA" w:rsidP="004761F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455A">
        <w:rPr>
          <w:rFonts w:ascii="Times New Roman" w:hAnsi="Times New Roman"/>
          <w:b/>
          <w:sz w:val="24"/>
          <w:szCs w:val="24"/>
        </w:rPr>
        <w:t xml:space="preserve">Время выполнения задания: </w:t>
      </w:r>
      <w:r w:rsidRPr="00C7455A">
        <w:rPr>
          <w:rFonts w:ascii="Times New Roman" w:hAnsi="Times New Roman"/>
          <w:b/>
          <w:sz w:val="24"/>
          <w:szCs w:val="24"/>
          <w:u w:val="single"/>
        </w:rPr>
        <w:t>180 мин.</w:t>
      </w:r>
    </w:p>
    <w:p w:rsidR="00A379FA" w:rsidRDefault="00A379FA" w:rsidP="004761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4DCD" w:rsidRDefault="00A379FA" w:rsidP="00224DC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задания на ПК участника должно быть установлено программное обеспечение «1С: Бухгалтерия 8.3»</w:t>
      </w:r>
      <w:r w:rsidR="00224DCD">
        <w:rPr>
          <w:rFonts w:ascii="Times New Roman" w:hAnsi="Times New Roman"/>
          <w:sz w:val="24"/>
          <w:szCs w:val="24"/>
        </w:rPr>
        <w:t xml:space="preserve"> и произведены основные настройки (ввод сведений об организации, настройка параметров учёта, настройка учётной политики, заполнение справочников «Подразделения», «Контрагенты», «Номенклатура», «Номенклатурные группы», «Сотрудники», «Физические лица».</w:t>
      </w:r>
    </w:p>
    <w:p w:rsidR="00F40D0B" w:rsidRDefault="00F40D0B" w:rsidP="00F40D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79FA" w:rsidRDefault="00A379FA" w:rsidP="004761F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1D0F">
        <w:rPr>
          <w:rFonts w:ascii="Times New Roman" w:hAnsi="Times New Roman"/>
          <w:b/>
          <w:sz w:val="24"/>
          <w:szCs w:val="24"/>
          <w:u w:val="single"/>
        </w:rPr>
        <w:t>Задание:</w:t>
      </w:r>
    </w:p>
    <w:p w:rsidR="009B1D0F" w:rsidRPr="009B1D0F" w:rsidRDefault="009B1D0F" w:rsidP="004761F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379FA" w:rsidRDefault="00A379FA" w:rsidP="004761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61F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оставить</w:t>
      </w:r>
      <w:r w:rsidRPr="004761F5">
        <w:rPr>
          <w:rFonts w:ascii="Times New Roman" w:hAnsi="Times New Roman"/>
          <w:sz w:val="24"/>
          <w:szCs w:val="24"/>
        </w:rPr>
        <w:t xml:space="preserve"> бухгалтерский баланс </w:t>
      </w:r>
      <w:r>
        <w:rPr>
          <w:rFonts w:ascii="Times New Roman" w:hAnsi="Times New Roman"/>
          <w:sz w:val="24"/>
          <w:szCs w:val="24"/>
        </w:rPr>
        <w:t xml:space="preserve">условного предприятия </w:t>
      </w:r>
      <w:r w:rsidRPr="004761F5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Волга</w:t>
      </w:r>
      <w:r w:rsidRPr="004761F5">
        <w:rPr>
          <w:rFonts w:ascii="Times New Roman" w:hAnsi="Times New Roman"/>
          <w:sz w:val="24"/>
          <w:szCs w:val="24"/>
        </w:rPr>
        <w:t>» на 31 января 2018 г.</w:t>
      </w:r>
      <w:r>
        <w:rPr>
          <w:rFonts w:ascii="Times New Roman" w:hAnsi="Times New Roman"/>
          <w:sz w:val="24"/>
          <w:szCs w:val="24"/>
        </w:rPr>
        <w:t xml:space="preserve"> с использованием программы «1С: Бухгалтерия 8.3».</w:t>
      </w:r>
    </w:p>
    <w:p w:rsidR="00A379FA" w:rsidRDefault="00A379FA" w:rsidP="004761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79FA" w:rsidRDefault="00A379FA" w:rsidP="004761F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Данные для выполнения задания:</w:t>
      </w:r>
    </w:p>
    <w:p w:rsidR="00A379FA" w:rsidRDefault="00A379FA" w:rsidP="004761F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379FA" w:rsidRDefault="00A379FA" w:rsidP="0081216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Условное предприятие </w:t>
      </w:r>
      <w:r w:rsidRPr="004761F5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Волга</w:t>
      </w:r>
      <w:r w:rsidRPr="004761F5">
        <w:rPr>
          <w:rFonts w:ascii="Times New Roman" w:hAnsi="Times New Roman"/>
          <w:sz w:val="24"/>
          <w:szCs w:val="24"/>
        </w:rPr>
        <w:t>»</w:t>
      </w:r>
      <w:r w:rsidR="00224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01.01.2018 г. для ведения бухгалтерского и налогового учёта применяет программу «1С: Бухгалтерия 8.3».</w:t>
      </w:r>
      <w:r w:rsidR="00E665A9">
        <w:rPr>
          <w:rFonts w:ascii="Times New Roman" w:hAnsi="Times New Roman"/>
          <w:sz w:val="24"/>
          <w:szCs w:val="24"/>
        </w:rPr>
        <w:t xml:space="preserve"> </w:t>
      </w:r>
      <w:r w:rsidR="00E665A9" w:rsidRPr="004761F5">
        <w:rPr>
          <w:rFonts w:ascii="Times New Roman" w:hAnsi="Times New Roman"/>
          <w:sz w:val="24"/>
          <w:szCs w:val="24"/>
        </w:rPr>
        <w:t>ООО «</w:t>
      </w:r>
      <w:r w:rsidR="00E665A9">
        <w:rPr>
          <w:rFonts w:ascii="Times New Roman" w:hAnsi="Times New Roman"/>
          <w:sz w:val="24"/>
          <w:szCs w:val="24"/>
        </w:rPr>
        <w:t>Волга</w:t>
      </w:r>
      <w:r w:rsidR="00E665A9" w:rsidRPr="004761F5">
        <w:rPr>
          <w:rFonts w:ascii="Times New Roman" w:hAnsi="Times New Roman"/>
          <w:sz w:val="24"/>
          <w:szCs w:val="24"/>
        </w:rPr>
        <w:t>»</w:t>
      </w:r>
      <w:r w:rsidR="00E665A9">
        <w:rPr>
          <w:rFonts w:ascii="Times New Roman" w:hAnsi="Times New Roman"/>
          <w:sz w:val="24"/>
          <w:szCs w:val="24"/>
        </w:rPr>
        <w:t xml:space="preserve"> применяет ОСНО и признаёт доходы и расходы методом начисления.</w:t>
      </w:r>
    </w:p>
    <w:p w:rsidR="00A379FA" w:rsidRDefault="00F40D0B" w:rsidP="004761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79FA" w:rsidRPr="007971E2" w:rsidRDefault="00A379FA" w:rsidP="009B1D0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Остатки Главной книги по счетам бухгалтерского учёта на 01.01.2018 г.:</w:t>
      </w:r>
    </w:p>
    <w:p w:rsidR="00A379FA" w:rsidRDefault="00A379FA" w:rsidP="00BE45E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5670"/>
        <w:gridCol w:w="1701"/>
        <w:gridCol w:w="1696"/>
      </w:tblGrid>
      <w:tr w:rsidR="00A379FA" w:rsidRPr="0080477F" w:rsidTr="0080477F">
        <w:tc>
          <w:tcPr>
            <w:tcW w:w="1134" w:type="dxa"/>
            <w:vMerge w:val="restart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7F">
              <w:rPr>
                <w:rFonts w:ascii="Times New Roman" w:hAnsi="Times New Roman"/>
                <w:b/>
                <w:sz w:val="24"/>
                <w:szCs w:val="24"/>
              </w:rPr>
              <w:t xml:space="preserve">Счёт, </w:t>
            </w:r>
            <w:proofErr w:type="spellStart"/>
            <w:r w:rsidRPr="0080477F">
              <w:rPr>
                <w:rFonts w:ascii="Times New Roman" w:hAnsi="Times New Roman"/>
                <w:b/>
                <w:sz w:val="24"/>
                <w:szCs w:val="24"/>
              </w:rPr>
              <w:t>субсчёт</w:t>
            </w:r>
            <w:proofErr w:type="spellEnd"/>
          </w:p>
        </w:tc>
        <w:tc>
          <w:tcPr>
            <w:tcW w:w="5670" w:type="dxa"/>
            <w:vMerge w:val="restart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7F">
              <w:rPr>
                <w:rFonts w:ascii="Times New Roman" w:hAnsi="Times New Roman"/>
                <w:b/>
                <w:sz w:val="24"/>
                <w:szCs w:val="24"/>
              </w:rPr>
              <w:t>Аналитика</w:t>
            </w:r>
          </w:p>
        </w:tc>
        <w:tc>
          <w:tcPr>
            <w:tcW w:w="3397" w:type="dxa"/>
            <w:gridSpan w:val="2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7F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</w:tr>
      <w:tr w:rsidR="00A379FA" w:rsidRPr="0080477F" w:rsidTr="0080477F">
        <w:tc>
          <w:tcPr>
            <w:tcW w:w="1134" w:type="dxa"/>
            <w:vMerge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77F">
              <w:rPr>
                <w:rFonts w:ascii="Times New Roman" w:hAnsi="Times New Roman"/>
                <w:b/>
                <w:sz w:val="24"/>
                <w:szCs w:val="24"/>
              </w:rPr>
              <w:t>Дт</w:t>
            </w:r>
            <w:proofErr w:type="spellEnd"/>
          </w:p>
        </w:tc>
        <w:tc>
          <w:tcPr>
            <w:tcW w:w="1696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477F">
              <w:rPr>
                <w:rFonts w:ascii="Times New Roman" w:hAnsi="Times New Roman"/>
                <w:b/>
                <w:sz w:val="24"/>
                <w:szCs w:val="24"/>
              </w:rPr>
              <w:t>Кт</w:t>
            </w:r>
            <w:proofErr w:type="spellEnd"/>
          </w:p>
        </w:tc>
      </w:tr>
      <w:tr w:rsidR="00A379FA" w:rsidRPr="0080477F" w:rsidTr="0080477F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50.01</w:t>
            </w:r>
          </w:p>
        </w:tc>
        <w:tc>
          <w:tcPr>
            <w:tcW w:w="5670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Ввод остатков денежных средств</w:t>
            </w:r>
          </w:p>
        </w:tc>
        <w:tc>
          <w:tcPr>
            <w:tcW w:w="1701" w:type="dxa"/>
          </w:tcPr>
          <w:p w:rsidR="00A379FA" w:rsidRPr="0080477F" w:rsidRDefault="00A379FA" w:rsidP="00804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  <w:tc>
          <w:tcPr>
            <w:tcW w:w="1696" w:type="dxa"/>
          </w:tcPr>
          <w:p w:rsidR="00A379FA" w:rsidRPr="0080477F" w:rsidRDefault="00A379FA" w:rsidP="00804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80477F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A379FA" w:rsidRPr="0080477F" w:rsidRDefault="00A379FA" w:rsidP="0080477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Расчётный счёт  40702810600006133001</w:t>
            </w:r>
          </w:p>
          <w:p w:rsidR="00A379FA" w:rsidRPr="0080477F" w:rsidRDefault="00A379FA" w:rsidP="00E665A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в ОТДЕЛЕНИЕ "БАНК ТАТАРСТАН" N8610 ПАО СБЕРБАНК</w:t>
            </w:r>
          </w:p>
        </w:tc>
        <w:tc>
          <w:tcPr>
            <w:tcW w:w="1701" w:type="dxa"/>
          </w:tcPr>
          <w:p w:rsidR="00A379FA" w:rsidRPr="0080477F" w:rsidRDefault="00A379FA" w:rsidP="00804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2 500 000</w:t>
            </w:r>
          </w:p>
        </w:tc>
        <w:tc>
          <w:tcPr>
            <w:tcW w:w="1696" w:type="dxa"/>
          </w:tcPr>
          <w:p w:rsidR="00A379FA" w:rsidRPr="0080477F" w:rsidRDefault="00A379FA" w:rsidP="00804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80477F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68.01</w:t>
            </w:r>
          </w:p>
        </w:tc>
        <w:tc>
          <w:tcPr>
            <w:tcW w:w="5670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Налог (взносы): начислено / уплачено</w:t>
            </w:r>
          </w:p>
        </w:tc>
        <w:tc>
          <w:tcPr>
            <w:tcW w:w="1701" w:type="dxa"/>
          </w:tcPr>
          <w:p w:rsidR="00A379FA" w:rsidRPr="0080477F" w:rsidRDefault="00A379FA" w:rsidP="00804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379FA" w:rsidRPr="0080477F" w:rsidRDefault="00A379FA" w:rsidP="00804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A379FA" w:rsidRPr="0080477F" w:rsidTr="0080477F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80.09</w:t>
            </w:r>
          </w:p>
        </w:tc>
        <w:tc>
          <w:tcPr>
            <w:tcW w:w="5670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Медведев А. А.</w:t>
            </w:r>
          </w:p>
        </w:tc>
        <w:tc>
          <w:tcPr>
            <w:tcW w:w="1701" w:type="dxa"/>
          </w:tcPr>
          <w:p w:rsidR="00A379FA" w:rsidRPr="0080477F" w:rsidRDefault="00A379FA" w:rsidP="00804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379FA" w:rsidRPr="0080477F" w:rsidRDefault="00A379FA" w:rsidP="00804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A379FA" w:rsidRPr="0080477F" w:rsidTr="0080477F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84.01</w:t>
            </w:r>
          </w:p>
        </w:tc>
        <w:tc>
          <w:tcPr>
            <w:tcW w:w="5670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9FA" w:rsidRPr="0080477F" w:rsidRDefault="00A379FA" w:rsidP="00804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A379FA" w:rsidRPr="0080477F" w:rsidRDefault="00A379FA" w:rsidP="00804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2 490 000</w:t>
            </w:r>
          </w:p>
        </w:tc>
      </w:tr>
      <w:tr w:rsidR="00A379FA" w:rsidRPr="0080477F" w:rsidTr="0080477F">
        <w:tc>
          <w:tcPr>
            <w:tcW w:w="6804" w:type="dxa"/>
            <w:gridSpan w:val="2"/>
          </w:tcPr>
          <w:p w:rsidR="00A379FA" w:rsidRPr="0080477F" w:rsidRDefault="00A379FA" w:rsidP="00804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379FA" w:rsidRPr="0080477F" w:rsidRDefault="00A379FA" w:rsidP="00804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2 520 000</w:t>
            </w:r>
          </w:p>
        </w:tc>
        <w:tc>
          <w:tcPr>
            <w:tcW w:w="1696" w:type="dxa"/>
          </w:tcPr>
          <w:p w:rsidR="00A379FA" w:rsidRPr="0080477F" w:rsidRDefault="00A379FA" w:rsidP="008047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2 520 000</w:t>
            </w:r>
          </w:p>
        </w:tc>
      </w:tr>
    </w:tbl>
    <w:p w:rsidR="00A379FA" w:rsidRDefault="00A379FA" w:rsidP="00BE45E2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379FA" w:rsidRPr="00FC6AC0" w:rsidRDefault="00A379FA" w:rsidP="009B1D0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C6AC0">
        <w:rPr>
          <w:rFonts w:ascii="Times New Roman" w:hAnsi="Times New Roman"/>
          <w:sz w:val="24"/>
          <w:szCs w:val="24"/>
          <w:u w:val="single"/>
        </w:rPr>
        <w:t xml:space="preserve">Хозяйственные операции </w:t>
      </w:r>
      <w:r>
        <w:rPr>
          <w:rFonts w:ascii="Times New Roman" w:hAnsi="Times New Roman"/>
          <w:sz w:val="24"/>
          <w:szCs w:val="24"/>
          <w:u w:val="single"/>
        </w:rPr>
        <w:t xml:space="preserve">условного предприятия </w:t>
      </w:r>
      <w:r w:rsidRPr="00FC6AC0">
        <w:rPr>
          <w:rFonts w:ascii="Times New Roman" w:hAnsi="Times New Roman"/>
          <w:sz w:val="24"/>
          <w:szCs w:val="24"/>
          <w:u w:val="single"/>
        </w:rPr>
        <w:t>ООО «Волга» за январь 2018 г.:</w:t>
      </w:r>
    </w:p>
    <w:p w:rsidR="00A379FA" w:rsidRPr="00A403A8" w:rsidRDefault="00A379FA" w:rsidP="004761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9066"/>
      </w:tblGrid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7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66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77F">
              <w:rPr>
                <w:rFonts w:ascii="Times New Roman" w:hAnsi="Times New Roman"/>
                <w:b/>
                <w:sz w:val="24"/>
                <w:szCs w:val="24"/>
              </w:rPr>
              <w:t>Содержание хозяйственных операций</w:t>
            </w: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9066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Приказом директора на постоянную работу в должности рабочего в мебельный цех принят Столяров Сергей Васильевич с 04.01 с окладом 30 000 руб. (номенклатурная группа – тумбы)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Дата рождения 17.11.1988 г.</w:t>
            </w:r>
          </w:p>
          <w:p w:rsidR="00A379FA" w:rsidRPr="0080477F" w:rsidRDefault="00A379FA" w:rsidP="00C74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Количество иждивенцев – нет.</w:t>
            </w: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lastRenderedPageBreak/>
              <w:t>03.01</w:t>
            </w:r>
          </w:p>
        </w:tc>
        <w:tc>
          <w:tcPr>
            <w:tcW w:w="9066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 xml:space="preserve">Заключён договор № 1/18 с </w:t>
            </w:r>
            <w:r w:rsidRPr="0080477F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r w:rsidRPr="0080477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Заря</w:t>
            </w:r>
            <w:r w:rsidRPr="00804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и выставлен счёт № 1 на оплату продукции: 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- Стол прямоугольный 800х450х570 в количестве 20 шт. на сумму 37760 руб., в том числе НДС 18% 5760 руб.;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- Стол руководителя 1400х765х900 в количестве 2 шт. на сумму 21240 руб., в том числе НДС 18% 3240 руб.;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- Тумба под оргтехнику 800х600х600 в количестве 10 шт. на сумму 43660 руб., в том числе НДС 18% 6660 руб.;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 xml:space="preserve">- Тумба </w:t>
            </w:r>
            <w:proofErr w:type="spellStart"/>
            <w:r w:rsidRPr="0080477F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  <w:r w:rsidRPr="0080477F">
              <w:rPr>
                <w:rFonts w:ascii="Times New Roman" w:hAnsi="Times New Roman"/>
                <w:sz w:val="24"/>
                <w:szCs w:val="24"/>
              </w:rPr>
              <w:t xml:space="preserve"> 430х446х570  в количестве 10 шт. на сумму 33040 руб., в том числе НДС 18% 5040 руб.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9066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 xml:space="preserve">Согласно банковской выписке № 1 на расчётный счёт получена предоплата от </w:t>
            </w:r>
            <w:r w:rsidRPr="0080477F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r w:rsidRPr="0080477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Заря</w:t>
            </w:r>
            <w:r w:rsidRPr="00804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в сумме 135700 руб. по 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>договору № 1/18 от 03.01.2018 г.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9066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 xml:space="preserve">Выписан счёт-фактура № 1 на аванс, поступивший от </w:t>
            </w:r>
            <w:r w:rsidRPr="0080477F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r w:rsidRPr="0080477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Заря</w:t>
            </w:r>
            <w:r w:rsidRPr="00804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>начислен НДС с полученной предоплаты.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9066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Выписано платёжное поручение № 1 на перечисление НДФЛ за декабрь 2017 г. в сумме 20000 руб.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9066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Заключён договор № 2/18 с ООО «</w:t>
            </w:r>
            <w:r w:rsidRPr="0080477F">
              <w:rPr>
                <w:rFonts w:ascii="Times New Roman" w:hAnsi="Times New Roman"/>
                <w:caps/>
                <w:sz w:val="24"/>
                <w:szCs w:val="24"/>
              </w:rPr>
              <w:t>Строй-Плит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>» и получен счёт № 11 на оплату материалов: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- Плита ДСП 1,22*2,44 м - 100 шт. по цене 650 руб. + НДС 18 %  117 руб. на сумму 76700 руб., в том числе НДС 18% 11700 руб.;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- Брус осиновый – 2 м</w:t>
            </w:r>
            <w:r w:rsidRPr="008047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>по цене 4500 руб. + НДС 18% 810 руб. на сумму 10620 руб., в том числе НДС 18% 1620 руб.;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- Шпон орех 0,6 мм -  100 м</w:t>
            </w:r>
            <w:proofErr w:type="gramStart"/>
            <w:r w:rsidRPr="008047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047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 xml:space="preserve"> по цене 350 руб. + НДС 18% 63 руб. на сумму 41300 руб., в том числе НДС 18% 6300 руб.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9066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Выписано платёжное поручение № 2 на перечисление аванса ООО «</w:t>
            </w:r>
            <w:r w:rsidRPr="0080477F">
              <w:rPr>
                <w:rFonts w:ascii="Times New Roman" w:hAnsi="Times New Roman"/>
                <w:caps/>
                <w:sz w:val="24"/>
                <w:szCs w:val="24"/>
              </w:rPr>
              <w:t>Строй-Плит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>» по счёту № 11 в сумме 128620 руб.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06.01</w:t>
            </w:r>
          </w:p>
        </w:tc>
        <w:tc>
          <w:tcPr>
            <w:tcW w:w="9066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Получена банковская выписка № 2: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- перечислен НДФЛ за декабрь 2017 г. в сумме 20000 руб.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- перечислен аванс ООО «</w:t>
            </w:r>
            <w:r w:rsidRPr="0080477F">
              <w:rPr>
                <w:rFonts w:ascii="Times New Roman" w:hAnsi="Times New Roman"/>
                <w:caps/>
                <w:sz w:val="24"/>
                <w:szCs w:val="24"/>
              </w:rPr>
              <w:t>Строй-Плит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>» в сумме 128620 руб.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9066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 xml:space="preserve">Выдано из кассы под отчёт </w:t>
            </w:r>
            <w:proofErr w:type="spellStart"/>
            <w:r w:rsidRPr="0080477F">
              <w:rPr>
                <w:rFonts w:ascii="Times New Roman" w:hAnsi="Times New Roman"/>
                <w:sz w:val="24"/>
                <w:szCs w:val="24"/>
              </w:rPr>
              <w:t>Галееву</w:t>
            </w:r>
            <w:proofErr w:type="spellEnd"/>
            <w:r w:rsidRPr="0080477F">
              <w:rPr>
                <w:rFonts w:ascii="Times New Roman" w:hAnsi="Times New Roman"/>
                <w:sz w:val="24"/>
                <w:szCs w:val="24"/>
              </w:rPr>
              <w:t xml:space="preserve"> Тимуру Маратовичу 2714 руб. на покупку 10 кг болтов в ООО «</w:t>
            </w:r>
            <w:r w:rsidRPr="0080477F">
              <w:rPr>
                <w:rFonts w:ascii="Times New Roman" w:hAnsi="Times New Roman"/>
                <w:caps/>
                <w:sz w:val="24"/>
                <w:szCs w:val="24"/>
              </w:rPr>
              <w:t>Мастер крепежа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9066" w:type="dxa"/>
          </w:tcPr>
          <w:p w:rsidR="00A379FA" w:rsidRDefault="00A379FA" w:rsidP="00B12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Поступил для мебельного цеха на </w:t>
            </w:r>
            <w:r w:rsidR="00C347E2">
              <w:rPr>
                <w:rFonts w:ascii="Times New Roman" w:hAnsi="Times New Roman"/>
                <w:sz w:val="24"/>
                <w:szCs w:val="24"/>
              </w:rPr>
              <w:t>основной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склад к</w:t>
            </w:r>
            <w:r w:rsidRPr="00243A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омбинированный деревообрабатывающий станок "К5-400"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АО «БЕЛМАШ» в количестве 1 шт. стоимостью 400000</w:t>
            </w:r>
            <w:r w:rsidRPr="00243A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+ НДС 18% 72000 руб. по договору № 45/17 от 23.12.2017 г.</w:t>
            </w:r>
          </w:p>
          <w:p w:rsidR="00A379FA" w:rsidRDefault="00A379FA" w:rsidP="00B12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Сопроводительные документы:</w:t>
            </w:r>
          </w:p>
          <w:p w:rsidR="00A379FA" w:rsidRDefault="00A379FA" w:rsidP="00B12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товаротранспортная накладная № 10 от 07.01</w:t>
            </w:r>
          </w:p>
          <w:p w:rsidR="00A379FA" w:rsidRDefault="00A379FA" w:rsidP="00B12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счёт-фактура № 10 от 07.01</w:t>
            </w:r>
          </w:p>
          <w:p w:rsidR="00A379FA" w:rsidRDefault="00A379FA" w:rsidP="00B12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79FA" w:rsidRDefault="00A379FA" w:rsidP="00B124F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Реквизиты поставщика:</w:t>
            </w:r>
          </w:p>
          <w:p w:rsidR="00A379FA" w:rsidRDefault="00A379FA" w:rsidP="0060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Наименование: Акционерное общество «БЕЛМАШ» </w:t>
            </w:r>
          </w:p>
          <w:p w:rsidR="00A379FA" w:rsidRDefault="00A379FA" w:rsidP="0060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ИНН: 7717290458 </w:t>
            </w:r>
            <w:r w:rsidR="00245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602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КПП: 771701001 </w:t>
            </w:r>
          </w:p>
          <w:p w:rsidR="00A379FA" w:rsidRDefault="00A379FA" w:rsidP="0060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2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ОГРН: 1157746499492 </w:t>
            </w:r>
          </w:p>
          <w:p w:rsidR="00A379FA" w:rsidRPr="0080477F" w:rsidRDefault="00A379FA" w:rsidP="00245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адрес: 129626, Российская Федерация, город Москва, проспект Мира, </w:t>
            </w:r>
            <w:r w:rsidRPr="00602AF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д. 104 </w:t>
            </w:r>
            <w:r w:rsidR="00245C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08.01</w:t>
            </w:r>
          </w:p>
        </w:tc>
        <w:tc>
          <w:tcPr>
            <w:tcW w:w="9066" w:type="dxa"/>
          </w:tcPr>
          <w:p w:rsidR="00A379FA" w:rsidRPr="004723B2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 счёт-фактура № 9 от 07.01 за доставку комбинированного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деревообрабатывающего станка </w:t>
            </w:r>
            <w:r w:rsidRPr="00243A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"К5-400"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сумму 23600 руб., в том числе НДС 18% 3600 руб., по договору № 100/17 от 24.12.2017 г.</w:t>
            </w: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Реквизиты транспортной компании:</w:t>
            </w: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«Деловые линии»</w:t>
            </w:r>
          </w:p>
          <w:p w:rsidR="00A379FA" w:rsidRPr="00EB3D15" w:rsidRDefault="00A379FA" w:rsidP="00EB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ИНН: </w:t>
            </w:r>
            <w:r w:rsidRPr="00EB3D15">
              <w:rPr>
                <w:rFonts w:ascii="Times New Roman" w:hAnsi="Times New Roman"/>
                <w:sz w:val="24"/>
                <w:szCs w:val="24"/>
              </w:rPr>
              <w:t>7826156685</w:t>
            </w:r>
          </w:p>
          <w:p w:rsidR="00A379FA" w:rsidRDefault="00A379FA" w:rsidP="00EB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D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КПП: </w:t>
            </w:r>
            <w:r w:rsidRPr="00EB3D15">
              <w:rPr>
                <w:rFonts w:ascii="Times New Roman" w:hAnsi="Times New Roman"/>
                <w:sz w:val="24"/>
                <w:szCs w:val="24"/>
              </w:rPr>
              <w:t>785050001</w:t>
            </w:r>
          </w:p>
          <w:p w:rsidR="00A379FA" w:rsidRPr="00EB3D15" w:rsidRDefault="00A379FA" w:rsidP="00EB3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Юридический адрес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Pr="0077566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5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196210, город Санкт-Петербург, Стартовая улица, дом 8 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09.01 </w:t>
            </w:r>
          </w:p>
        </w:tc>
        <w:tc>
          <w:tcPr>
            <w:tcW w:w="9066" w:type="dxa"/>
          </w:tcPr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деревообрабатывающий станок </w:t>
            </w:r>
            <w:r w:rsidRPr="00243A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"К5-400"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введён в эксплуатацию в мебельном цехе.</w:t>
            </w: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Сведения о станке:</w:t>
            </w: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Наименование: </w:t>
            </w: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деревообрабатывающий станок </w:t>
            </w:r>
            <w:r w:rsidRPr="00243AF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"К5-400" </w:t>
            </w:r>
          </w:p>
          <w:p w:rsidR="00A379FA" w:rsidRDefault="00A379FA" w:rsidP="00FF7B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Изготовитель: </w:t>
            </w:r>
            <w:r w:rsidRPr="00602AF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02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«БЕЛМАШ» </w:t>
            </w: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 выпуска: 28.12.2017 г.</w:t>
            </w:r>
            <w:bookmarkStart w:id="0" w:name="_GoBack"/>
            <w:bookmarkEnd w:id="0"/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Заводской номер: 283345</w:t>
            </w: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 эксплуатации: мебельный цех</w:t>
            </w: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лицо: Краснов О.Н.</w:t>
            </w: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Срок полезного использования (БУ и НУ): 60 месяцев</w:t>
            </w: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 начисления амортизации (БУ и НУ): линейный</w:t>
            </w: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Амортизационная группа: третья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7E2" w:rsidRPr="0080477F" w:rsidTr="00245CB1">
        <w:tc>
          <w:tcPr>
            <w:tcW w:w="1134" w:type="dxa"/>
          </w:tcPr>
          <w:p w:rsidR="00C347E2" w:rsidRPr="0080477F" w:rsidRDefault="00C347E2" w:rsidP="00C3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9066" w:type="dxa"/>
          </w:tcPr>
          <w:p w:rsidR="00B02F4E" w:rsidRPr="00C52328" w:rsidRDefault="00C347E2" w:rsidP="00B0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приняты от </w:t>
            </w:r>
            <w:proofErr w:type="spellStart"/>
            <w:r w:rsidRPr="0080477F">
              <w:rPr>
                <w:rFonts w:ascii="Times New Roman" w:hAnsi="Times New Roman"/>
                <w:sz w:val="24"/>
                <w:szCs w:val="24"/>
              </w:rPr>
              <w:t>Галеев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80477F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 xml:space="preserve"> 10 кг болтов </w:t>
            </w:r>
            <w:hyperlink r:id="rId6" w:history="1">
              <w:r w:rsidRPr="0080477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 увеличенной полукруглой головкой и усом, ГОСТ 7801-81 8,0 х 110</w:t>
              </w:r>
            </w:hyperlink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, приобретённые за счёт полученных под отчёт сумм в ООО 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>«</w:t>
            </w:r>
            <w:r w:rsidRPr="0080477F">
              <w:rPr>
                <w:rFonts w:ascii="Times New Roman" w:hAnsi="Times New Roman"/>
                <w:caps/>
                <w:sz w:val="24"/>
                <w:szCs w:val="24"/>
              </w:rPr>
              <w:t>Мастер крепежа</w:t>
            </w:r>
            <w:r w:rsidR="00C52328">
              <w:rPr>
                <w:rFonts w:ascii="Times New Roman" w:hAnsi="Times New Roman"/>
                <w:caps/>
                <w:sz w:val="24"/>
                <w:szCs w:val="24"/>
              </w:rPr>
              <w:t xml:space="preserve">» </w:t>
            </w:r>
            <w:r w:rsidR="00C52328" w:rsidRPr="00C52328">
              <w:rPr>
                <w:rFonts w:ascii="Times New Roman" w:hAnsi="Times New Roman"/>
                <w:sz w:val="24"/>
                <w:szCs w:val="24"/>
              </w:rPr>
              <w:t>без договора</w:t>
            </w:r>
            <w:r w:rsidR="00B02F4E">
              <w:rPr>
                <w:rFonts w:ascii="Times New Roman" w:hAnsi="Times New Roman"/>
                <w:sz w:val="24"/>
                <w:szCs w:val="24"/>
              </w:rPr>
              <w:t>. Стоимость 1 кг – 230 руб. + НДС 18%</w:t>
            </w:r>
          </w:p>
          <w:p w:rsidR="00C347E2" w:rsidRPr="0080477F" w:rsidRDefault="00C347E2" w:rsidP="00C347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9066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77F">
              <w:rPr>
                <w:rFonts w:ascii="Times New Roman" w:hAnsi="Times New Roman"/>
                <w:sz w:val="24"/>
                <w:szCs w:val="24"/>
              </w:rPr>
              <w:t>Галеев</w:t>
            </w:r>
            <w:proofErr w:type="spellEnd"/>
            <w:r w:rsidRPr="0080477F">
              <w:rPr>
                <w:rFonts w:ascii="Times New Roman" w:hAnsi="Times New Roman"/>
                <w:sz w:val="24"/>
                <w:szCs w:val="24"/>
              </w:rPr>
              <w:t xml:space="preserve"> Тимур Маратович составил авансовый отчёт № 1 об оплате ООО «</w:t>
            </w:r>
            <w:r w:rsidRPr="0080477F">
              <w:rPr>
                <w:rFonts w:ascii="Times New Roman" w:hAnsi="Times New Roman"/>
                <w:caps/>
                <w:sz w:val="24"/>
                <w:szCs w:val="24"/>
              </w:rPr>
              <w:t>Мастер крепежа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 xml:space="preserve">» за 10 кг болтов </w:t>
            </w:r>
            <w:hyperlink r:id="rId7" w:history="1">
              <w:r w:rsidRPr="0080477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 увеличенной полукруглой головкой и усом, ГОСТ 7801-81 8,0 х 110</w:t>
              </w:r>
            </w:hyperlink>
            <w:r w:rsidRPr="0080477F">
              <w:rPr>
                <w:rFonts w:ascii="Times New Roman" w:hAnsi="Times New Roman"/>
                <w:sz w:val="24"/>
                <w:szCs w:val="24"/>
              </w:rPr>
              <w:t xml:space="preserve"> на сумму 2714 руб., в том числе НДС 18% 414 руб.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К авансовому отчёту приложены</w:t>
            </w:r>
            <w:r w:rsidR="00C52328">
              <w:rPr>
                <w:rFonts w:ascii="Times New Roman" w:hAnsi="Times New Roman"/>
                <w:sz w:val="24"/>
                <w:szCs w:val="24"/>
              </w:rPr>
              <w:t xml:space="preserve"> 2 документа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- счёт-фактура № 15 от 08.01 на сумму 2714 руб., в том числе НДС 18% 414 руб.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 xml:space="preserve">- квитанция к ПКО № 10 от 08.01 на сумму 2714 руб., в том числе НДС 18% 414 руб. 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9066" w:type="dxa"/>
          </w:tcPr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Поступили от ООО «</w:t>
            </w:r>
            <w:r w:rsidRPr="0080477F">
              <w:rPr>
                <w:rFonts w:ascii="Times New Roman" w:hAnsi="Times New Roman"/>
                <w:caps/>
                <w:sz w:val="24"/>
                <w:szCs w:val="24"/>
              </w:rPr>
              <w:t>Строй-Плит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 xml:space="preserve">» и оприходованы на </w:t>
            </w:r>
            <w:r w:rsidR="000B5D07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>склад: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- Плита ДСП 1,22*2,44 м - 100 шт. по цене 650 руб. + НДС 18 %  117 руб. на сумму 76700 руб., в том числе НДС 18% 11700 руб.;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- Брус осиновый – 2 м</w:t>
            </w:r>
            <w:r w:rsidRPr="008047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>по цене 4500 руб. + НДС 18% 810 руб. на сумму 10620 руб., в том числе НДС 18% 1620 руб.;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- Шпон орех 0,6 мм -  100 м</w:t>
            </w:r>
            <w:proofErr w:type="gramStart"/>
            <w:r w:rsidRPr="0080477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8047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 xml:space="preserve"> по цене 350 руб. + НДС 18% 63 руб. на сумму 41300 руб., в том числе НДС 18% 6300 руб.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олуче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>н счёт-фактура № 17 от 10.01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066" w:type="dxa"/>
          </w:tcPr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Переданы в мебельный цех для изготовления продукции:</w:t>
            </w:r>
          </w:p>
          <w:p w:rsidR="00A379FA" w:rsidRPr="0080477F" w:rsidRDefault="00A379FA" w:rsidP="00B93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 xml:space="preserve">- Плита ДСП 1,22*2,44 м - </w:t>
            </w:r>
            <w:r>
              <w:rPr>
                <w:rFonts w:ascii="Times New Roman" w:hAnsi="Times New Roman"/>
                <w:sz w:val="24"/>
                <w:szCs w:val="24"/>
              </w:rPr>
              <w:t>100 шт.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9FA" w:rsidRPr="0080477F" w:rsidRDefault="00A379FA" w:rsidP="00B93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77F">
              <w:rPr>
                <w:rFonts w:ascii="Times New Roman" w:hAnsi="Times New Roman"/>
                <w:sz w:val="24"/>
                <w:szCs w:val="24"/>
              </w:rPr>
              <w:t xml:space="preserve">- Брус осиновый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0477F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9FA" w:rsidRDefault="00A379FA" w:rsidP="00B93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Шпон орех 0,6 мм -  100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80477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9FA" w:rsidRPr="00B93620" w:rsidRDefault="00A379FA" w:rsidP="00B936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 xml:space="preserve">олт </w:t>
            </w:r>
            <w:hyperlink r:id="rId8" w:history="1">
              <w:r w:rsidRPr="0080477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 увеличенной полукруглой головкой и усом, ГОСТ 7801-81 8,0 х 110</w:t>
              </w:r>
            </w:hyperlink>
            <w:r>
              <w:t xml:space="preserve"> </w:t>
            </w:r>
            <w:r w:rsidRPr="001D1222">
              <w:rPr>
                <w:rFonts w:ascii="Times New Roman" w:hAnsi="Times New Roman"/>
                <w:sz w:val="24"/>
                <w:szCs w:val="24"/>
              </w:rPr>
              <w:t>– 5</w:t>
            </w:r>
            <w:r w:rsidRPr="00B93620">
              <w:rPr>
                <w:rFonts w:ascii="Times New Roman" w:hAnsi="Times New Roman"/>
                <w:sz w:val="24"/>
                <w:szCs w:val="24"/>
              </w:rPr>
              <w:t xml:space="preserve"> кг.</w:t>
            </w: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2F4E" w:rsidRPr="0080477F" w:rsidRDefault="00B02F4E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29.01</w:t>
            </w:r>
          </w:p>
        </w:tc>
        <w:tc>
          <w:tcPr>
            <w:tcW w:w="9066" w:type="dxa"/>
          </w:tcPr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Выпущены из производства и сданы на </w:t>
            </w:r>
            <w:r w:rsidR="000B5D07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hAnsi="Times New Roman"/>
                <w:sz w:val="24"/>
                <w:szCs w:val="24"/>
              </w:rPr>
              <w:t>склад по накладной  № 1:</w:t>
            </w:r>
            <w:proofErr w:type="gramEnd"/>
          </w:p>
          <w:p w:rsidR="00B02F4E" w:rsidRDefault="00B02F4E" w:rsidP="00D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032"/>
              <w:gridCol w:w="1276"/>
              <w:gridCol w:w="3141"/>
            </w:tblGrid>
            <w:tr w:rsidR="00B02F4E" w:rsidTr="00CF6B28">
              <w:tc>
                <w:tcPr>
                  <w:tcW w:w="4032" w:type="dxa"/>
                </w:tcPr>
                <w:p w:rsidR="00B02F4E" w:rsidRPr="003576F8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76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продукции</w:t>
                  </w:r>
                </w:p>
              </w:tc>
              <w:tc>
                <w:tcPr>
                  <w:tcW w:w="1276" w:type="dxa"/>
                </w:tcPr>
                <w:p w:rsidR="00B02F4E" w:rsidRPr="003576F8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3141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Плановая себестоимость </w:t>
                  </w:r>
                </w:p>
                <w:p w:rsidR="00B02F4E" w:rsidRPr="003576F8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шт.</w:t>
                  </w:r>
                </w:p>
              </w:tc>
            </w:tr>
            <w:tr w:rsidR="00B02F4E" w:rsidTr="00CF6B28">
              <w:tc>
                <w:tcPr>
                  <w:tcW w:w="4032" w:type="dxa"/>
                </w:tcPr>
                <w:p w:rsidR="00B02F4E" w:rsidRDefault="00B02F4E" w:rsidP="00B02F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>Стол прямоугольный 800х450х570</w:t>
                  </w:r>
                </w:p>
              </w:tc>
              <w:tc>
                <w:tcPr>
                  <w:tcW w:w="1276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 xml:space="preserve">20 </w:t>
                  </w:r>
                  <w:proofErr w:type="spellStart"/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3141" w:type="dxa"/>
                </w:tcPr>
                <w:p w:rsidR="00B02F4E" w:rsidRDefault="00B02F4E" w:rsidP="00B02F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900,00</w:t>
                  </w:r>
                </w:p>
              </w:tc>
            </w:tr>
            <w:tr w:rsidR="00B02F4E" w:rsidTr="00CF6B28">
              <w:tc>
                <w:tcPr>
                  <w:tcW w:w="4032" w:type="dxa"/>
                </w:tcPr>
                <w:p w:rsidR="00B02F4E" w:rsidRDefault="00B02F4E" w:rsidP="00B02F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Стол руководителя 1400х765х900 </w:t>
                  </w:r>
                </w:p>
              </w:tc>
              <w:tc>
                <w:tcPr>
                  <w:tcW w:w="1276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>2 шт.</w:t>
                  </w:r>
                </w:p>
              </w:tc>
              <w:tc>
                <w:tcPr>
                  <w:tcW w:w="3141" w:type="dxa"/>
                </w:tcPr>
                <w:p w:rsidR="00B02F4E" w:rsidRDefault="00B02F4E" w:rsidP="00B02F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8 000,00</w:t>
                  </w:r>
                </w:p>
              </w:tc>
            </w:tr>
            <w:tr w:rsidR="00B02F4E" w:rsidTr="00CF6B28">
              <w:tc>
                <w:tcPr>
                  <w:tcW w:w="4032" w:type="dxa"/>
                </w:tcPr>
                <w:p w:rsidR="00B02F4E" w:rsidRDefault="00B02F4E" w:rsidP="00B02F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>Тумба под оргтехнику 800х600х600</w:t>
                  </w:r>
                </w:p>
              </w:tc>
              <w:tc>
                <w:tcPr>
                  <w:tcW w:w="1276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>10 шт.</w:t>
                  </w:r>
                </w:p>
              </w:tc>
              <w:tc>
                <w:tcPr>
                  <w:tcW w:w="3141" w:type="dxa"/>
                </w:tcPr>
                <w:p w:rsidR="00B02F4E" w:rsidRDefault="00B02F4E" w:rsidP="00B02F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2 800,00</w:t>
                  </w:r>
                </w:p>
              </w:tc>
            </w:tr>
            <w:tr w:rsidR="00B02F4E" w:rsidTr="00CF6B28">
              <w:tc>
                <w:tcPr>
                  <w:tcW w:w="4032" w:type="dxa"/>
                </w:tcPr>
                <w:p w:rsidR="00B02F4E" w:rsidRDefault="00B02F4E" w:rsidP="00B02F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Тумба </w:t>
                  </w:r>
                  <w:proofErr w:type="spellStart"/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>подкатная</w:t>
                  </w:r>
                  <w:proofErr w:type="spellEnd"/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 xml:space="preserve"> 430х446х570  </w:t>
                  </w:r>
                </w:p>
              </w:tc>
              <w:tc>
                <w:tcPr>
                  <w:tcW w:w="1276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>10 шт.</w:t>
                  </w:r>
                </w:p>
              </w:tc>
              <w:tc>
                <w:tcPr>
                  <w:tcW w:w="3141" w:type="dxa"/>
                </w:tcPr>
                <w:p w:rsidR="00B02F4E" w:rsidRDefault="00B02F4E" w:rsidP="00B02F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2 000,00</w:t>
                  </w:r>
                </w:p>
              </w:tc>
            </w:tr>
          </w:tbl>
          <w:p w:rsidR="00B02F4E" w:rsidRDefault="00B02F4E" w:rsidP="00D1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9FA" w:rsidRPr="0080477F" w:rsidRDefault="00A379FA" w:rsidP="00B02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B73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066" w:type="dxa"/>
          </w:tcPr>
          <w:p w:rsidR="00A379FA" w:rsidRPr="0080477F" w:rsidRDefault="00A379FA" w:rsidP="00B73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Отгружены</w:t>
            </w:r>
            <w:r w:rsidRPr="00804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77F">
              <w:rPr>
                <w:rFonts w:ascii="Times New Roman" w:hAnsi="Times New Roman"/>
                <w:sz w:val="24"/>
                <w:szCs w:val="24"/>
                <w:lang w:eastAsia="ru-RU"/>
              </w:rPr>
              <w:t>ООО «</w:t>
            </w:r>
            <w:r w:rsidRPr="0080477F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Заря</w:t>
            </w:r>
            <w:r w:rsidRPr="008047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»: </w:t>
            </w:r>
          </w:p>
          <w:p w:rsidR="00B02F4E" w:rsidRDefault="00B02F4E" w:rsidP="00B73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174"/>
              <w:gridCol w:w="1134"/>
              <w:gridCol w:w="1985"/>
              <w:gridCol w:w="1156"/>
            </w:tblGrid>
            <w:tr w:rsidR="00B02F4E" w:rsidTr="00CF6B28">
              <w:tc>
                <w:tcPr>
                  <w:tcW w:w="4174" w:type="dxa"/>
                </w:tcPr>
                <w:p w:rsidR="00B02F4E" w:rsidRPr="003576F8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576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 продукции</w:t>
                  </w:r>
                </w:p>
              </w:tc>
              <w:tc>
                <w:tcPr>
                  <w:tcW w:w="1134" w:type="dxa"/>
                </w:tcPr>
                <w:p w:rsidR="00B02F4E" w:rsidRPr="003576F8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985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Отпускная цена </w:t>
                  </w:r>
                </w:p>
                <w:p w:rsidR="00B02F4E" w:rsidRPr="003576F8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(без НДС), 1 шт.</w:t>
                  </w:r>
                </w:p>
              </w:tc>
              <w:tc>
                <w:tcPr>
                  <w:tcW w:w="1156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Ставка </w:t>
                  </w:r>
                </w:p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НДС</w:t>
                  </w:r>
                </w:p>
              </w:tc>
            </w:tr>
            <w:tr w:rsidR="00B02F4E" w:rsidTr="00CF6B28">
              <w:tc>
                <w:tcPr>
                  <w:tcW w:w="4174" w:type="dxa"/>
                </w:tcPr>
                <w:p w:rsidR="00B02F4E" w:rsidRDefault="00B02F4E" w:rsidP="00B02F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>Стол прямоугольный 800х450х570</w:t>
                  </w:r>
                </w:p>
              </w:tc>
              <w:tc>
                <w:tcPr>
                  <w:tcW w:w="1134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 xml:space="preserve">20 </w:t>
                  </w:r>
                  <w:proofErr w:type="spellStart"/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985" w:type="dxa"/>
                </w:tcPr>
                <w:p w:rsidR="00B02F4E" w:rsidRDefault="00B02F4E" w:rsidP="00B02F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1 600,00</w:t>
                  </w:r>
                </w:p>
              </w:tc>
              <w:tc>
                <w:tcPr>
                  <w:tcW w:w="1156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18%</w:t>
                  </w:r>
                </w:p>
              </w:tc>
            </w:tr>
            <w:tr w:rsidR="00B02F4E" w:rsidTr="00CF6B28">
              <w:tc>
                <w:tcPr>
                  <w:tcW w:w="4174" w:type="dxa"/>
                </w:tcPr>
                <w:p w:rsidR="00B02F4E" w:rsidRDefault="00B02F4E" w:rsidP="00B02F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Стол руководителя 1400х765х900 </w:t>
                  </w:r>
                </w:p>
              </w:tc>
              <w:tc>
                <w:tcPr>
                  <w:tcW w:w="1134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>2 шт.</w:t>
                  </w:r>
                </w:p>
              </w:tc>
              <w:tc>
                <w:tcPr>
                  <w:tcW w:w="1985" w:type="dxa"/>
                </w:tcPr>
                <w:p w:rsidR="00B02F4E" w:rsidRDefault="00B02F4E" w:rsidP="00B02F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9 000,00</w:t>
                  </w:r>
                </w:p>
              </w:tc>
              <w:tc>
                <w:tcPr>
                  <w:tcW w:w="1156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18%</w:t>
                  </w:r>
                </w:p>
              </w:tc>
            </w:tr>
            <w:tr w:rsidR="00B02F4E" w:rsidTr="00CF6B28">
              <w:tc>
                <w:tcPr>
                  <w:tcW w:w="4174" w:type="dxa"/>
                </w:tcPr>
                <w:p w:rsidR="00B02F4E" w:rsidRDefault="00B02F4E" w:rsidP="00B02F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>Тумба под оргтехнику 800х600х600</w:t>
                  </w:r>
                </w:p>
              </w:tc>
              <w:tc>
                <w:tcPr>
                  <w:tcW w:w="1134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>10 шт.</w:t>
                  </w:r>
                </w:p>
              </w:tc>
              <w:tc>
                <w:tcPr>
                  <w:tcW w:w="1985" w:type="dxa"/>
                </w:tcPr>
                <w:p w:rsidR="00B02F4E" w:rsidRDefault="00B02F4E" w:rsidP="00B02F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3 700,00</w:t>
                  </w:r>
                </w:p>
              </w:tc>
              <w:tc>
                <w:tcPr>
                  <w:tcW w:w="1156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18%</w:t>
                  </w:r>
                </w:p>
              </w:tc>
            </w:tr>
            <w:tr w:rsidR="00B02F4E" w:rsidTr="00CF6B28">
              <w:tc>
                <w:tcPr>
                  <w:tcW w:w="4174" w:type="dxa"/>
                </w:tcPr>
                <w:p w:rsidR="00B02F4E" w:rsidRDefault="00B02F4E" w:rsidP="00B02F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 xml:space="preserve">Тумба </w:t>
                  </w:r>
                  <w:proofErr w:type="spellStart"/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>подкатная</w:t>
                  </w:r>
                  <w:proofErr w:type="spellEnd"/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 xml:space="preserve"> 430х446х570  </w:t>
                  </w:r>
                </w:p>
              </w:tc>
              <w:tc>
                <w:tcPr>
                  <w:tcW w:w="1134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477F">
                    <w:rPr>
                      <w:rFonts w:ascii="Times New Roman" w:hAnsi="Times New Roman"/>
                      <w:sz w:val="24"/>
                      <w:szCs w:val="24"/>
                    </w:rPr>
                    <w:t>10 шт.</w:t>
                  </w:r>
                </w:p>
              </w:tc>
              <w:tc>
                <w:tcPr>
                  <w:tcW w:w="1985" w:type="dxa"/>
                </w:tcPr>
                <w:p w:rsidR="00B02F4E" w:rsidRDefault="00B02F4E" w:rsidP="00B02F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2 800,00</w:t>
                  </w:r>
                </w:p>
              </w:tc>
              <w:tc>
                <w:tcPr>
                  <w:tcW w:w="1156" w:type="dxa"/>
                </w:tcPr>
                <w:p w:rsidR="00B02F4E" w:rsidRDefault="00B02F4E" w:rsidP="00B02F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18%</w:t>
                  </w:r>
                </w:p>
              </w:tc>
            </w:tr>
          </w:tbl>
          <w:p w:rsidR="00B02F4E" w:rsidRDefault="00B02F4E" w:rsidP="00B73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9FA" w:rsidRPr="0080477F" w:rsidRDefault="00A379FA" w:rsidP="00B73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Предъявлен счёт-фактура № 2 </w:t>
            </w:r>
          </w:p>
          <w:p w:rsidR="00A379FA" w:rsidRPr="0080477F" w:rsidRDefault="00A379FA" w:rsidP="00B73E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0B5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5D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066" w:type="dxa"/>
          </w:tcPr>
          <w:p w:rsidR="00F51C88" w:rsidRDefault="00F51C88" w:rsidP="00F5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Начислена заработная плата работникам организации за январь</w:t>
            </w:r>
          </w:p>
          <w:p w:rsidR="00A379FA" w:rsidRPr="0080477F" w:rsidRDefault="00A379FA" w:rsidP="00F5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066" w:type="dxa"/>
          </w:tcPr>
          <w:p w:rsidR="00F51C88" w:rsidRDefault="00F51C88" w:rsidP="00F5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Выполнены регламентные операции по учёту НДС</w:t>
            </w:r>
          </w:p>
          <w:p w:rsidR="00A379FA" w:rsidRPr="0080477F" w:rsidRDefault="00A379FA" w:rsidP="00F51C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A379FA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6" w:type="dxa"/>
          </w:tcPr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Сформированы записи книги покупок и книги продаж</w:t>
            </w: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066" w:type="dxa"/>
          </w:tcPr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НЗП на конец месяца нет</w:t>
            </w: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Выполнены регламентные операции по закрытию отчётного периода за январь</w:t>
            </w:r>
          </w:p>
          <w:p w:rsidR="00A379FA" w:rsidRPr="0080477F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FA" w:rsidRPr="0080477F" w:rsidTr="00245CB1">
        <w:tc>
          <w:tcPr>
            <w:tcW w:w="1134" w:type="dxa"/>
          </w:tcPr>
          <w:p w:rsidR="00A379FA" w:rsidRPr="0080477F" w:rsidRDefault="00A379FA" w:rsidP="00804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066" w:type="dxa"/>
          </w:tcPr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Сформированы отчёты:</w:t>
            </w: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оборотно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-сальдовая ведомость</w:t>
            </w:r>
          </w:p>
          <w:p w:rsidR="00A379FA" w:rsidRDefault="00A379FA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бухгалтерский баланс на 31.01</w:t>
            </w:r>
          </w:p>
          <w:p w:rsidR="00B02F4E" w:rsidRPr="0080477F" w:rsidRDefault="00B02F4E" w:rsidP="0080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9FA" w:rsidRDefault="00A379FA" w:rsidP="004761F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A379FA" w:rsidSect="00556B77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72B8"/>
    <w:multiLevelType w:val="hybridMultilevel"/>
    <w:tmpl w:val="2B16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B6618"/>
    <w:multiLevelType w:val="hybridMultilevel"/>
    <w:tmpl w:val="3D766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39461A"/>
    <w:multiLevelType w:val="hybridMultilevel"/>
    <w:tmpl w:val="334C3988"/>
    <w:lvl w:ilvl="0" w:tplc="44CA63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834C8"/>
    <w:multiLevelType w:val="hybridMultilevel"/>
    <w:tmpl w:val="7F52063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ED65A3"/>
    <w:multiLevelType w:val="hybridMultilevel"/>
    <w:tmpl w:val="C7EA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10496E"/>
    <w:multiLevelType w:val="hybridMultilevel"/>
    <w:tmpl w:val="913A0246"/>
    <w:lvl w:ilvl="0" w:tplc="13EE0F5A">
      <w:start w:val="1"/>
      <w:numFmt w:val="bullet"/>
      <w:lvlText w:val="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A07F7"/>
    <w:multiLevelType w:val="hybridMultilevel"/>
    <w:tmpl w:val="5962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B0B90"/>
    <w:multiLevelType w:val="multilevel"/>
    <w:tmpl w:val="A4A4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54752"/>
    <w:multiLevelType w:val="hybridMultilevel"/>
    <w:tmpl w:val="B5EE0A7E"/>
    <w:lvl w:ilvl="0" w:tplc="44CA63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33FD4"/>
    <w:multiLevelType w:val="multilevel"/>
    <w:tmpl w:val="BECE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87221"/>
    <w:multiLevelType w:val="hybridMultilevel"/>
    <w:tmpl w:val="2B16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A8"/>
    <w:rsid w:val="00026E34"/>
    <w:rsid w:val="0003354B"/>
    <w:rsid w:val="00034E8F"/>
    <w:rsid w:val="00037964"/>
    <w:rsid w:val="00072B1D"/>
    <w:rsid w:val="0008076F"/>
    <w:rsid w:val="00097F55"/>
    <w:rsid w:val="000B2142"/>
    <w:rsid w:val="000B5D07"/>
    <w:rsid w:val="000E3B98"/>
    <w:rsid w:val="001574DE"/>
    <w:rsid w:val="00164BA3"/>
    <w:rsid w:val="00164BAC"/>
    <w:rsid w:val="00183BD1"/>
    <w:rsid w:val="00187918"/>
    <w:rsid w:val="001A1305"/>
    <w:rsid w:val="001B6AAE"/>
    <w:rsid w:val="001C0E91"/>
    <w:rsid w:val="001D1222"/>
    <w:rsid w:val="0020012E"/>
    <w:rsid w:val="00224DCD"/>
    <w:rsid w:val="00243AF7"/>
    <w:rsid w:val="00245CB1"/>
    <w:rsid w:val="00247095"/>
    <w:rsid w:val="0026126B"/>
    <w:rsid w:val="002904E6"/>
    <w:rsid w:val="00297A1C"/>
    <w:rsid w:val="002A0950"/>
    <w:rsid w:val="002D215D"/>
    <w:rsid w:val="002D2F33"/>
    <w:rsid w:val="00301B61"/>
    <w:rsid w:val="00303E64"/>
    <w:rsid w:val="003206F1"/>
    <w:rsid w:val="00322019"/>
    <w:rsid w:val="003263CE"/>
    <w:rsid w:val="00347C93"/>
    <w:rsid w:val="0035254B"/>
    <w:rsid w:val="003600B7"/>
    <w:rsid w:val="0037237D"/>
    <w:rsid w:val="003A601A"/>
    <w:rsid w:val="003E1B0B"/>
    <w:rsid w:val="004034D2"/>
    <w:rsid w:val="00405C49"/>
    <w:rsid w:val="00444C79"/>
    <w:rsid w:val="00447155"/>
    <w:rsid w:val="00447EC4"/>
    <w:rsid w:val="00451D02"/>
    <w:rsid w:val="00467C9A"/>
    <w:rsid w:val="00471858"/>
    <w:rsid w:val="004723B2"/>
    <w:rsid w:val="004761F5"/>
    <w:rsid w:val="00476347"/>
    <w:rsid w:val="00482274"/>
    <w:rsid w:val="004B1BF1"/>
    <w:rsid w:val="00516EF8"/>
    <w:rsid w:val="00524E4D"/>
    <w:rsid w:val="00536B60"/>
    <w:rsid w:val="00554C4C"/>
    <w:rsid w:val="00556B77"/>
    <w:rsid w:val="005A0D11"/>
    <w:rsid w:val="005A5B52"/>
    <w:rsid w:val="005D29AE"/>
    <w:rsid w:val="005E5D8A"/>
    <w:rsid w:val="00602AFE"/>
    <w:rsid w:val="006049E2"/>
    <w:rsid w:val="00613925"/>
    <w:rsid w:val="00621F21"/>
    <w:rsid w:val="00660963"/>
    <w:rsid w:val="0066280D"/>
    <w:rsid w:val="00674B5D"/>
    <w:rsid w:val="0069518D"/>
    <w:rsid w:val="006B2BEE"/>
    <w:rsid w:val="006B5817"/>
    <w:rsid w:val="006B708A"/>
    <w:rsid w:val="006D6631"/>
    <w:rsid w:val="006E609B"/>
    <w:rsid w:val="00702B43"/>
    <w:rsid w:val="00704672"/>
    <w:rsid w:val="00723F3B"/>
    <w:rsid w:val="0077566C"/>
    <w:rsid w:val="00790B57"/>
    <w:rsid w:val="007971E2"/>
    <w:rsid w:val="007A4061"/>
    <w:rsid w:val="007C4034"/>
    <w:rsid w:val="007E1DEB"/>
    <w:rsid w:val="0080477F"/>
    <w:rsid w:val="00812167"/>
    <w:rsid w:val="00812B45"/>
    <w:rsid w:val="00813BDD"/>
    <w:rsid w:val="00816139"/>
    <w:rsid w:val="00823CD7"/>
    <w:rsid w:val="00826A0C"/>
    <w:rsid w:val="0085207A"/>
    <w:rsid w:val="00853286"/>
    <w:rsid w:val="00870910"/>
    <w:rsid w:val="00875333"/>
    <w:rsid w:val="00881F14"/>
    <w:rsid w:val="0088447B"/>
    <w:rsid w:val="008859CD"/>
    <w:rsid w:val="008B0FAE"/>
    <w:rsid w:val="008C785B"/>
    <w:rsid w:val="008D4478"/>
    <w:rsid w:val="008E37D4"/>
    <w:rsid w:val="00907417"/>
    <w:rsid w:val="00907A3F"/>
    <w:rsid w:val="00917200"/>
    <w:rsid w:val="00917F5F"/>
    <w:rsid w:val="00931AEE"/>
    <w:rsid w:val="00940A7F"/>
    <w:rsid w:val="009449E8"/>
    <w:rsid w:val="00945409"/>
    <w:rsid w:val="0097355D"/>
    <w:rsid w:val="009A2D7D"/>
    <w:rsid w:val="009A5471"/>
    <w:rsid w:val="009B1D0F"/>
    <w:rsid w:val="009C437D"/>
    <w:rsid w:val="009D564E"/>
    <w:rsid w:val="00A222AC"/>
    <w:rsid w:val="00A25D64"/>
    <w:rsid w:val="00A379FA"/>
    <w:rsid w:val="00A403A8"/>
    <w:rsid w:val="00A72A82"/>
    <w:rsid w:val="00A7509B"/>
    <w:rsid w:val="00A818DC"/>
    <w:rsid w:val="00A937C2"/>
    <w:rsid w:val="00AB4E06"/>
    <w:rsid w:val="00AB694B"/>
    <w:rsid w:val="00AD22CB"/>
    <w:rsid w:val="00AD353A"/>
    <w:rsid w:val="00AD7E12"/>
    <w:rsid w:val="00AE2B52"/>
    <w:rsid w:val="00B02F4E"/>
    <w:rsid w:val="00B124F3"/>
    <w:rsid w:val="00B13CEC"/>
    <w:rsid w:val="00B73E3D"/>
    <w:rsid w:val="00B74EDB"/>
    <w:rsid w:val="00B93620"/>
    <w:rsid w:val="00BA2456"/>
    <w:rsid w:val="00BC2E90"/>
    <w:rsid w:val="00BC54CF"/>
    <w:rsid w:val="00BE4581"/>
    <w:rsid w:val="00BE45E2"/>
    <w:rsid w:val="00BF44C9"/>
    <w:rsid w:val="00C01858"/>
    <w:rsid w:val="00C25FB7"/>
    <w:rsid w:val="00C33A66"/>
    <w:rsid w:val="00C347E2"/>
    <w:rsid w:val="00C35F33"/>
    <w:rsid w:val="00C52328"/>
    <w:rsid w:val="00C7455A"/>
    <w:rsid w:val="00C902D4"/>
    <w:rsid w:val="00C93FF8"/>
    <w:rsid w:val="00C95041"/>
    <w:rsid w:val="00CA6DE9"/>
    <w:rsid w:val="00CC3972"/>
    <w:rsid w:val="00CC4733"/>
    <w:rsid w:val="00CD3B06"/>
    <w:rsid w:val="00CE0F69"/>
    <w:rsid w:val="00CE529B"/>
    <w:rsid w:val="00CE60F4"/>
    <w:rsid w:val="00D14881"/>
    <w:rsid w:val="00D171DB"/>
    <w:rsid w:val="00D64998"/>
    <w:rsid w:val="00DD10A4"/>
    <w:rsid w:val="00DE553C"/>
    <w:rsid w:val="00DF69A6"/>
    <w:rsid w:val="00E04C2D"/>
    <w:rsid w:val="00E249E3"/>
    <w:rsid w:val="00E6584A"/>
    <w:rsid w:val="00E665A9"/>
    <w:rsid w:val="00EB3D15"/>
    <w:rsid w:val="00EB7A25"/>
    <w:rsid w:val="00EC5178"/>
    <w:rsid w:val="00EE4576"/>
    <w:rsid w:val="00EE7B2F"/>
    <w:rsid w:val="00F15979"/>
    <w:rsid w:val="00F40D0B"/>
    <w:rsid w:val="00F41B05"/>
    <w:rsid w:val="00F51C88"/>
    <w:rsid w:val="00F70ADC"/>
    <w:rsid w:val="00F7415B"/>
    <w:rsid w:val="00F74DC7"/>
    <w:rsid w:val="00F80CEF"/>
    <w:rsid w:val="00F93C7F"/>
    <w:rsid w:val="00FA3753"/>
    <w:rsid w:val="00FA6611"/>
    <w:rsid w:val="00FB1D17"/>
    <w:rsid w:val="00FB32B6"/>
    <w:rsid w:val="00FC6AC0"/>
    <w:rsid w:val="00FF5CF1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A6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602A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49C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A403A8"/>
    <w:pPr>
      <w:ind w:left="720"/>
      <w:contextualSpacing/>
    </w:pPr>
  </w:style>
  <w:style w:type="table" w:styleId="a4">
    <w:name w:val="Table Grid"/>
    <w:basedOn w:val="a1"/>
    <w:uiPriority w:val="99"/>
    <w:rsid w:val="00A403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rsid w:val="009C437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C43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9C437D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9C43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9C437D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C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C437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rsid w:val="00FF5CF1"/>
    <w:rPr>
      <w:rFonts w:cs="Times New Roman"/>
      <w:color w:val="0000FF"/>
      <w:u w:val="single"/>
    </w:rPr>
  </w:style>
  <w:style w:type="character" w:customStyle="1" w:styleId="price-currency">
    <w:name w:val="price-currency"/>
    <w:basedOn w:val="a0"/>
    <w:uiPriority w:val="99"/>
    <w:rsid w:val="00A25D64"/>
    <w:rPr>
      <w:rFonts w:cs="Times New Roman"/>
    </w:rPr>
  </w:style>
  <w:style w:type="character" w:styleId="ad">
    <w:name w:val="Strong"/>
    <w:basedOn w:val="a0"/>
    <w:uiPriority w:val="99"/>
    <w:qFormat/>
    <w:locked/>
    <w:rsid w:val="0077566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A6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602A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49C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A403A8"/>
    <w:pPr>
      <w:ind w:left="720"/>
      <w:contextualSpacing/>
    </w:pPr>
  </w:style>
  <w:style w:type="table" w:styleId="a4">
    <w:name w:val="Table Grid"/>
    <w:basedOn w:val="a1"/>
    <w:uiPriority w:val="99"/>
    <w:rsid w:val="00A403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rsid w:val="009C437D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9C43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9C437D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9C43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9C437D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C4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C437D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rsid w:val="00FF5CF1"/>
    <w:rPr>
      <w:rFonts w:cs="Times New Roman"/>
      <w:color w:val="0000FF"/>
      <w:u w:val="single"/>
    </w:rPr>
  </w:style>
  <w:style w:type="character" w:customStyle="1" w:styleId="price-currency">
    <w:name w:val="price-currency"/>
    <w:basedOn w:val="a0"/>
    <w:uiPriority w:val="99"/>
    <w:rsid w:val="00A25D64"/>
    <w:rPr>
      <w:rFonts w:cs="Times New Roman"/>
    </w:rPr>
  </w:style>
  <w:style w:type="character" w:styleId="ad">
    <w:name w:val="Strong"/>
    <w:basedOn w:val="a0"/>
    <w:uiPriority w:val="99"/>
    <w:qFormat/>
    <w:locked/>
    <w:rsid w:val="0077566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2193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94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09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3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2193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0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107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3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2193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9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10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39101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single" w:sz="6" w:space="31" w:color="CCCCCC"/>
                <w:right w:val="none" w:sz="0" w:space="0" w:color="auto"/>
              </w:divBdr>
            </w:div>
            <w:div w:id="12193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2193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9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11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3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219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0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10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3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2193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3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0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111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2193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0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109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110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3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  <w:divsChild>
                <w:div w:id="1219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3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9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09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391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0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0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9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09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1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1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0939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1219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974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1219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119">
          <w:marLeft w:val="0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</w:divsChild>
    </w:div>
    <w:div w:id="12193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0935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09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1001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10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3563AE"/>
            <w:right w:val="none" w:sz="0" w:space="0" w:color="auto"/>
          </w:divBdr>
        </w:div>
        <w:div w:id="1219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0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3910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3563AE"/>
            <w:right w:val="none" w:sz="0" w:space="0" w:color="auto"/>
          </w:divBdr>
        </w:div>
        <w:div w:id="1219391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09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0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09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09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09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11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09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0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.pulscen.ru/products/bolty_s_uvelichennoy_polukrugloy_golovkoy_i_usom_gost_7801_81_8_0_kh_110_551981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zan.pulscen.ru/products/bolty_s_uvelichennoy_polukrugloy_golovkoy_i_usom_gost_7801_81_8_0_kh_110_55198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an.pulscen.ru/products/bolty_s_uvelichennoy_polukrugloy_golovkoy_i_usom_gost_7801_81_8_0_kh_110_551981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</cp:revision>
  <cp:lastPrinted>2018-03-27T18:22:00Z</cp:lastPrinted>
  <dcterms:created xsi:type="dcterms:W3CDTF">2018-03-28T11:17:00Z</dcterms:created>
  <dcterms:modified xsi:type="dcterms:W3CDTF">2018-03-28T11:17:00Z</dcterms:modified>
</cp:coreProperties>
</file>