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07" w:rsidRPr="008E5D7D" w:rsidRDefault="00906C07" w:rsidP="00906C0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906C07" w:rsidRDefault="00906C07" w:rsidP="00906C0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 xml:space="preserve"> «Казанский строительный колледж»</w:t>
      </w:r>
    </w:p>
    <w:p w:rsidR="00906C07" w:rsidRDefault="00906C07" w:rsidP="00906C0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6C07" w:rsidRPr="00D5376A" w:rsidRDefault="00906C07" w:rsidP="00906C07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6C07" w:rsidRPr="00D5376A" w:rsidRDefault="00906C07" w:rsidP="00906C07">
      <w:pPr>
        <w:spacing w:after="0" w:line="276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C07" w:rsidRPr="00D5376A" w:rsidRDefault="00906C07" w:rsidP="00906C07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906C07" w:rsidRPr="00D5376A" w:rsidTr="00310BE9">
        <w:trPr>
          <w:trHeight w:val="1123"/>
        </w:trPr>
        <w:tc>
          <w:tcPr>
            <w:tcW w:w="4560" w:type="dxa"/>
            <w:hideMark/>
          </w:tcPr>
          <w:p w:rsidR="00906C07" w:rsidRPr="00D5376A" w:rsidRDefault="00906C07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906C07" w:rsidRPr="00D5376A" w:rsidRDefault="00906C07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906C07" w:rsidRPr="00D5376A" w:rsidRDefault="00906C07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906C07" w:rsidRPr="00B71BC5" w:rsidRDefault="00906C07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906C07" w:rsidRPr="00D5376A" w:rsidRDefault="00906C07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колледжа</w:t>
            </w:r>
          </w:p>
          <w:p w:rsidR="00906C07" w:rsidRDefault="00906C07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5A3B81" wp14:editId="15A9AA12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</w:p>
          <w:p w:rsidR="00906C07" w:rsidRDefault="00906C07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906C07" w:rsidRPr="00D5376A" w:rsidRDefault="00906C07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C07" w:rsidRPr="00D5376A" w:rsidRDefault="00906C07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A01613" w:rsidRDefault="00A01613"/>
    <w:p w:rsidR="00124303" w:rsidRDefault="00124303"/>
    <w:p w:rsidR="00124303" w:rsidRDefault="00124303"/>
    <w:p w:rsidR="00124303" w:rsidRDefault="00124303"/>
    <w:p w:rsidR="00124303" w:rsidRDefault="00124303" w:rsidP="00124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30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24303" w:rsidRDefault="00124303" w:rsidP="00124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303">
        <w:rPr>
          <w:rFonts w:ascii="Times New Roman" w:hAnsi="Times New Roman" w:cs="Times New Roman"/>
          <w:b/>
          <w:sz w:val="32"/>
          <w:szCs w:val="32"/>
        </w:rPr>
        <w:t>о порядке посещения обучающимися по их выбору мероприятий, не предусмотренных учебным планом</w:t>
      </w:r>
    </w:p>
    <w:p w:rsidR="00124303" w:rsidRDefault="00124303" w:rsidP="00124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ГАПОУ «Казанский строительный колледж»</w:t>
      </w:r>
    </w:p>
    <w:p w:rsidR="00124303" w:rsidRDefault="00124303" w:rsidP="00124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303" w:rsidRDefault="00124303" w:rsidP="00124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303" w:rsidRDefault="00124303" w:rsidP="00124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303" w:rsidRDefault="00124303" w:rsidP="00124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303" w:rsidRDefault="00124303" w:rsidP="00124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303" w:rsidRDefault="00124303" w:rsidP="00124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303" w:rsidRDefault="00124303" w:rsidP="00124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303" w:rsidRDefault="00124303" w:rsidP="00124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303" w:rsidRDefault="00124303" w:rsidP="00124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303" w:rsidRDefault="00124303" w:rsidP="00124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303" w:rsidRDefault="00124303" w:rsidP="00124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303" w:rsidRDefault="00124303" w:rsidP="00124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303" w:rsidRDefault="00124303" w:rsidP="00124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303" w:rsidRDefault="00124303" w:rsidP="00124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C07" w:rsidRDefault="00906C07" w:rsidP="00906C0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24303" w:rsidRPr="00124303" w:rsidRDefault="00124303" w:rsidP="00124303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0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1.1. Настоящее Положение устанавливает общий порядок посещения студентами по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своему выбору мероприятий, проводимых в ГАПОУ «</w:t>
      </w:r>
      <w:r w:rsidR="006B5434" w:rsidRPr="006B5434">
        <w:rPr>
          <w:rFonts w:ascii="Times New Roman" w:hAnsi="Times New Roman" w:cs="Times New Roman"/>
          <w:sz w:val="24"/>
          <w:szCs w:val="24"/>
        </w:rPr>
        <w:t>Казанский строительный колледж</w:t>
      </w:r>
      <w:r w:rsidRPr="00124303">
        <w:rPr>
          <w:rFonts w:ascii="Times New Roman" w:hAnsi="Times New Roman" w:cs="Times New Roman"/>
          <w:sz w:val="24"/>
          <w:szCs w:val="24"/>
        </w:rPr>
        <w:t>» (далее -колледж), не предусмотренных учебным планом, а также права, обязанности и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ответственность посетителей данных мероприятий.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частью 4 статьи 34</w:t>
      </w:r>
      <w:r w:rsidR="006B5434">
        <w:rPr>
          <w:rFonts w:ascii="Times New Roman" w:hAnsi="Times New Roman" w:cs="Times New Roman"/>
          <w:sz w:val="24"/>
          <w:szCs w:val="24"/>
        </w:rPr>
        <w:t xml:space="preserve"> </w:t>
      </w:r>
      <w:r w:rsidRPr="00124303">
        <w:rPr>
          <w:rFonts w:ascii="Times New Roman" w:hAnsi="Times New Roman" w:cs="Times New Roman"/>
          <w:sz w:val="24"/>
          <w:szCs w:val="24"/>
        </w:rPr>
        <w:t>Федерального закона от 29.12.2013 № 273-ФЗ «Об образовании в Российской Федерации»,</w:t>
      </w:r>
      <w:r w:rsidR="006B5434">
        <w:rPr>
          <w:rFonts w:ascii="Times New Roman" w:hAnsi="Times New Roman" w:cs="Times New Roman"/>
          <w:sz w:val="24"/>
          <w:szCs w:val="24"/>
        </w:rPr>
        <w:t xml:space="preserve"> </w:t>
      </w:r>
      <w:r w:rsidRPr="00124303">
        <w:rPr>
          <w:rFonts w:ascii="Times New Roman" w:hAnsi="Times New Roman" w:cs="Times New Roman"/>
          <w:sz w:val="24"/>
          <w:szCs w:val="24"/>
        </w:rPr>
        <w:t>Уставом колледжа.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1.3. К числу мероприятий, не предусмотренных учебным планом, (далее –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мероприятия), относятся: тематические вечера, праздники, конкурсы, спортивные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соревнования и т.п. Формы проведения этих мероприятий определяют ответственные за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их проведение и (или) руководитель воспитательной работы.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1.4. Мероприятия включаются в план работы колледжа на текущий учебный год,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который утверждается приказом директора колледжа и размещается на сайте колледжа.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1.5. В случае возникновения необходимости проведения мероприятий, не включенных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своевременно в план работы, необходимо письменное разрешение директора колледжа на</w:t>
      </w:r>
    </w:p>
    <w:p w:rsidR="00124303" w:rsidRPr="00124303" w:rsidRDefault="00124303" w:rsidP="0004333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их проведение.</w:t>
      </w:r>
      <w:r w:rsidR="00043333">
        <w:rPr>
          <w:rFonts w:ascii="Times New Roman" w:hAnsi="Times New Roman" w:cs="Times New Roman"/>
          <w:sz w:val="24"/>
          <w:szCs w:val="24"/>
        </w:rPr>
        <w:t xml:space="preserve"> </w:t>
      </w:r>
      <w:r w:rsidRPr="00124303">
        <w:rPr>
          <w:rFonts w:ascii="Times New Roman" w:hAnsi="Times New Roman" w:cs="Times New Roman"/>
          <w:sz w:val="24"/>
          <w:szCs w:val="24"/>
        </w:rPr>
        <w:t>Для этого инициаторам мероприятия необходимо письменно обратиться к руководителю</w:t>
      </w:r>
      <w:r w:rsidR="00043333">
        <w:rPr>
          <w:rFonts w:ascii="Times New Roman" w:hAnsi="Times New Roman" w:cs="Times New Roman"/>
          <w:sz w:val="24"/>
          <w:szCs w:val="24"/>
        </w:rPr>
        <w:t xml:space="preserve"> </w:t>
      </w:r>
      <w:r w:rsidRPr="00124303">
        <w:rPr>
          <w:rFonts w:ascii="Times New Roman" w:hAnsi="Times New Roman" w:cs="Times New Roman"/>
          <w:sz w:val="24"/>
          <w:szCs w:val="24"/>
        </w:rPr>
        <w:t>воспитательной работы не менее, чем за две календарные недели до предполагаемой даты</w:t>
      </w:r>
      <w:r w:rsidR="00043333">
        <w:rPr>
          <w:rFonts w:ascii="Times New Roman" w:hAnsi="Times New Roman" w:cs="Times New Roman"/>
          <w:sz w:val="24"/>
          <w:szCs w:val="24"/>
        </w:rPr>
        <w:t xml:space="preserve"> </w:t>
      </w:r>
      <w:r w:rsidRPr="00124303">
        <w:rPr>
          <w:rFonts w:ascii="Times New Roman" w:hAnsi="Times New Roman" w:cs="Times New Roman"/>
          <w:sz w:val="24"/>
          <w:szCs w:val="24"/>
        </w:rPr>
        <w:t>его проведения.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Информация об изменениях в плане работы размещается на сайте колледжа не менее чем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за календарную неделю до даты проведения мероприятия.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1.6. На мероприятии обязательно присутствие классных руководителей участвующих в</w:t>
      </w:r>
    </w:p>
    <w:p w:rsidR="00124303" w:rsidRPr="00124303" w:rsidRDefault="00124303" w:rsidP="0004333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нём групп, и (или) педагогических работников, назначенных на основании</w:t>
      </w:r>
      <w:r w:rsidR="00043333"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r w:rsidRPr="00124303">
        <w:rPr>
          <w:rFonts w:ascii="Times New Roman" w:hAnsi="Times New Roman" w:cs="Times New Roman"/>
          <w:sz w:val="24"/>
          <w:szCs w:val="24"/>
        </w:rPr>
        <w:t>приказа директора колледжа.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1.7. Присутствуя на мероприятии, посетитель тем самым выражает свое согласие</w:t>
      </w:r>
      <w:r w:rsidR="00043333">
        <w:rPr>
          <w:rFonts w:ascii="Times New Roman" w:hAnsi="Times New Roman" w:cs="Times New Roman"/>
          <w:sz w:val="24"/>
          <w:szCs w:val="24"/>
        </w:rPr>
        <w:t xml:space="preserve"> </w:t>
      </w:r>
      <w:r w:rsidRPr="00124303">
        <w:rPr>
          <w:rFonts w:ascii="Times New Roman" w:hAnsi="Times New Roman" w:cs="Times New Roman"/>
          <w:sz w:val="24"/>
          <w:szCs w:val="24"/>
        </w:rPr>
        <w:t>принимать участие в возможной фото- и видеосъемке, теле-и аудиозаписи, в том числе и в</w:t>
      </w:r>
      <w:r w:rsidR="00043333">
        <w:rPr>
          <w:rFonts w:ascii="Times New Roman" w:hAnsi="Times New Roman" w:cs="Times New Roman"/>
          <w:sz w:val="24"/>
          <w:szCs w:val="24"/>
        </w:rPr>
        <w:t xml:space="preserve"> </w:t>
      </w:r>
      <w:r w:rsidRPr="00124303">
        <w:rPr>
          <w:rFonts w:ascii="Times New Roman" w:hAnsi="Times New Roman" w:cs="Times New Roman"/>
          <w:sz w:val="24"/>
          <w:szCs w:val="24"/>
        </w:rPr>
        <w:t>рекламных целях.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1.8. Регламент проведения конкретного мероприятия утверждается соответствующим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приказом директора колледжа.</w:t>
      </w:r>
    </w:p>
    <w:p w:rsidR="00124303" w:rsidRPr="00043333" w:rsidRDefault="00043333" w:rsidP="00043333">
      <w:pPr>
        <w:spacing w:after="0"/>
        <w:ind w:left="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24303" w:rsidRPr="00043333">
        <w:rPr>
          <w:rFonts w:ascii="Times New Roman" w:hAnsi="Times New Roman" w:cs="Times New Roman"/>
          <w:b/>
          <w:sz w:val="24"/>
          <w:szCs w:val="24"/>
        </w:rPr>
        <w:t>. Посетители мероприятий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2.1. Посетителями мероприятий являются: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- студенты колледжа, являющиеся непосредственными участниками мероприятия;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- иные физические лица, являющиеся непосредственными участниками</w:t>
      </w:r>
      <w:r w:rsidR="00043333">
        <w:rPr>
          <w:rFonts w:ascii="Times New Roman" w:hAnsi="Times New Roman" w:cs="Times New Roman"/>
          <w:sz w:val="24"/>
          <w:szCs w:val="24"/>
        </w:rPr>
        <w:t xml:space="preserve"> </w:t>
      </w:r>
      <w:r w:rsidRPr="00124303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- студенты колледжа, являющиеся зрителями на данном мероприятии;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- законные представители студентов;</w:t>
      </w:r>
    </w:p>
    <w:p w:rsidR="0004333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03">
        <w:rPr>
          <w:rFonts w:ascii="Times New Roman" w:hAnsi="Times New Roman" w:cs="Times New Roman"/>
          <w:sz w:val="24"/>
          <w:szCs w:val="24"/>
        </w:rPr>
        <w:t>- педагогические работники и сотрудники колледжа</w:t>
      </w:r>
      <w:r w:rsidR="006B5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333" w:rsidRDefault="0004333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B5434" w:rsidRPr="00043333" w:rsidRDefault="006B5434" w:rsidP="00043333">
      <w:pPr>
        <w:spacing w:after="0"/>
        <w:ind w:left="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33">
        <w:rPr>
          <w:rFonts w:ascii="Times New Roman" w:hAnsi="Times New Roman" w:cs="Times New Roman"/>
          <w:b/>
          <w:sz w:val="24"/>
          <w:szCs w:val="24"/>
        </w:rPr>
        <w:t>3. Права, обязанности и ответственность посетителей мероприятий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3.1. Студенты имеют право на посещение по своему выбору мероприятий, проводимых</w:t>
      </w:r>
      <w:r w:rsidR="00043333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в колледже и не предусмотренных учебным планом.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3.2. Студенты обязаны выполнять требования организаторов мероприятий по</w:t>
      </w:r>
      <w:r w:rsidR="00043333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соблюдению норм и правил поведения во время мероприятия.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3.4. При проведении выездных мероприятий проводится инструктаж по охране</w:t>
      </w:r>
      <w:r w:rsidR="00043333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жизни и здоровья студентов с письменной росписью, подтверждающей получение</w:t>
      </w:r>
      <w:r w:rsidR="00043333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инструктажа.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3.5. Присутствие студентов при объявлении правил поведения и проведении</w:t>
      </w:r>
      <w:r w:rsidR="00043333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инструктажа является обязательным.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3.6. Все посетители имеют право: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на уважение своей чести и достоинства;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lastRenderedPageBreak/>
        <w:t>- проведение фото- и видеосъемки, аудиозаписи.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3.7. Колледж может устанавливать запрет на пользование мобильной связью во время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 xml:space="preserve">3.8. Студенты имеют право использовать плакаты, лозунги, </w:t>
      </w:r>
      <w:proofErr w:type="spellStart"/>
      <w:r w:rsidRPr="006B5434">
        <w:rPr>
          <w:rFonts w:ascii="Times New Roman" w:hAnsi="Times New Roman" w:cs="Times New Roman"/>
          <w:sz w:val="24"/>
          <w:szCs w:val="24"/>
        </w:rPr>
        <w:t>речовки</w:t>
      </w:r>
      <w:proofErr w:type="spellEnd"/>
      <w:r w:rsidRPr="006B5434">
        <w:rPr>
          <w:rFonts w:ascii="Times New Roman" w:hAnsi="Times New Roman" w:cs="Times New Roman"/>
          <w:sz w:val="24"/>
          <w:szCs w:val="24"/>
        </w:rPr>
        <w:t xml:space="preserve"> (текст и</w:t>
      </w:r>
      <w:r w:rsidR="00370C61">
        <w:rPr>
          <w:rFonts w:ascii="Times New Roman" w:hAnsi="Times New Roman" w:cs="Times New Roman"/>
          <w:sz w:val="24"/>
          <w:szCs w:val="24"/>
        </w:rPr>
        <w:t xml:space="preserve">  </w:t>
      </w:r>
      <w:r w:rsidRPr="006B5434">
        <w:rPr>
          <w:rFonts w:ascii="Times New Roman" w:hAnsi="Times New Roman" w:cs="Times New Roman"/>
          <w:sz w:val="24"/>
          <w:szCs w:val="24"/>
        </w:rPr>
        <w:t>содержание которых не должны содержать элементы ненормативной лексики, призывы к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насилию и жестокости, высказываний затрагивающих честь и достоинство личности) во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время проведения состязательных, в том числе спортивных мероприятий, а также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соответствующую атрибутику (бейсболки, футболки с символикой мероприятия и</w:t>
      </w:r>
      <w:r w:rsidR="00370C61">
        <w:rPr>
          <w:rFonts w:ascii="Times New Roman" w:hAnsi="Times New Roman" w:cs="Times New Roman"/>
          <w:sz w:val="24"/>
          <w:szCs w:val="24"/>
        </w:rPr>
        <w:t xml:space="preserve">  </w:t>
      </w:r>
      <w:r w:rsidRPr="006B5434">
        <w:rPr>
          <w:rFonts w:ascii="Times New Roman" w:hAnsi="Times New Roman" w:cs="Times New Roman"/>
          <w:sz w:val="24"/>
          <w:szCs w:val="24"/>
        </w:rPr>
        <w:t>колледжа).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3.9 Ответственные лица имеют право удалять с мероприятия гостей и зрителей,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нарушающих настоящие правила.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3.10. Все посетители обязаны: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соблюдать настоящее Положение и регламент проведения мероприятия;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бережно относиться к помещениям, имуществу и оборудованию колледжа;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уважать честь и достоинство других посетителей мероприятия.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3.11. Участники обязаны присутствовать на мероприятии в одежде и обуви,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соответствующей его регламенту.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3.12. Участники, зрители и гости обязаны: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поддерживать чистоту и порядок на мероприятиях;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выполнять требования ответственных лиц;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незамедлительно сообщать ответственным лицам о случаях обнаружения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подозрительных предметов, вещей, о случаях возникновения задымления или пожара;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при получении информации об эвакуации действовать согласно указаниям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ответственных лиц, соблюдая спокойствие и не создавая паники.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3.13. Ответственные лица обязаны: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лично присутствовать на мероприятии;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обеспечивать доступ посетителей на мероприятие;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осуществлять контроль соблюдения участниками, зрителями и гостями настоящего</w:t>
      </w:r>
    </w:p>
    <w:p w:rsidR="00370C61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Положения;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обеспечивать эвакуацию посетителей в случае угрозы и возникновения чрезвычайных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ситуаций.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3.14. Посетителям мероприятий запрещается: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приносить с собой и (или) употреблять алкогольные напитки, наркотические и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токсические средства;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приносить с собой оружие, огнеопасные, взрывчатые, пиротехнические, ядовитые и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пахучие вещества, колющие и режущие предметы, стеклянную посуду и пластиковые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бутылки, газовые баллончики;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вносить большие портфели и сумки в помещение, в котором проводится мероприятие;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курить в помещениях и на территории колледжа;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приводить и приносить с собой животных;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повреждать элементы оформления и оборудование мероприятия;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-совершать поступки, унижающие или оскорбляющие человеческое достоинство других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посетителей, работников колледжа;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использовать площади колледжа для занятий коммерческой, рекламной и иной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деятельностью, независимо от того, связано ли это с получением дохода или нет;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осуществлять деятельность, которая может привести к возникновению расовой,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религиозной, национальной розни, оскорбляющую посетителей, работников колледжа;</w:t>
      </w:r>
    </w:p>
    <w:p w:rsid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- приносить с собой напитки и еду.</w:t>
      </w:r>
    </w:p>
    <w:p w:rsidR="00370C61" w:rsidRPr="006B5434" w:rsidRDefault="00370C61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B5434" w:rsidRPr="00370C61" w:rsidRDefault="006B5434" w:rsidP="00370C61">
      <w:pPr>
        <w:spacing w:after="0"/>
        <w:ind w:left="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C61">
        <w:rPr>
          <w:rFonts w:ascii="Times New Roman" w:hAnsi="Times New Roman" w:cs="Times New Roman"/>
          <w:b/>
          <w:sz w:val="24"/>
          <w:szCs w:val="24"/>
        </w:rPr>
        <w:t>4. Порядок посещения мероприятий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4.1. Вход для посетителей в помещение, в котором проводится мероприятие,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открывается за 15 минут до его начала.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4.2. Вход посетителей на мероприятие после его начала разрешается только по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согласованию с ответственным лицом.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4.3. Участники и зрители проходят на мероприятие в соответствии с его регламентом.</w:t>
      </w:r>
    </w:p>
    <w:p w:rsidR="006B5434" w:rsidRPr="006B5434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4.4. Посетители неопрятного вида на мероприятие не допускаются (администрация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оставляет за собой право оценивать соответствие внешнего вида посетителей формату и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имиджу мероприятия).</w:t>
      </w:r>
    </w:p>
    <w:p w:rsidR="00124303" w:rsidRPr="00124303" w:rsidRDefault="006B5434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434">
        <w:rPr>
          <w:rFonts w:ascii="Times New Roman" w:hAnsi="Times New Roman" w:cs="Times New Roman"/>
          <w:sz w:val="24"/>
          <w:szCs w:val="24"/>
        </w:rPr>
        <w:t>4.5. Доступ на мероприятие запрещен агрессивно настроенным лицам, а также лицам в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состоянии алкогольного или наркотического опьянения, факт которого определяют</w:t>
      </w:r>
      <w:r w:rsidR="00370C61">
        <w:rPr>
          <w:rFonts w:ascii="Times New Roman" w:hAnsi="Times New Roman" w:cs="Times New Roman"/>
          <w:sz w:val="24"/>
          <w:szCs w:val="24"/>
        </w:rPr>
        <w:t xml:space="preserve"> </w:t>
      </w:r>
      <w:r w:rsidRPr="006B5434">
        <w:rPr>
          <w:rFonts w:ascii="Times New Roman" w:hAnsi="Times New Roman" w:cs="Times New Roman"/>
          <w:sz w:val="24"/>
          <w:szCs w:val="24"/>
        </w:rPr>
        <w:t>ответственные лица.</w:t>
      </w: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303" w:rsidRPr="00124303" w:rsidRDefault="00124303" w:rsidP="006B5434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4303" w:rsidRPr="00124303" w:rsidRDefault="00124303" w:rsidP="00124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24303" w:rsidRPr="00124303" w:rsidSect="00906C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B6"/>
    <w:rsid w:val="00043333"/>
    <w:rsid w:val="00124303"/>
    <w:rsid w:val="00370C61"/>
    <w:rsid w:val="006B5434"/>
    <w:rsid w:val="00906C07"/>
    <w:rsid w:val="00A01613"/>
    <w:rsid w:val="00F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2020-08-05T10:32:00Z</dcterms:created>
  <dcterms:modified xsi:type="dcterms:W3CDTF">2020-08-12T10:02:00Z</dcterms:modified>
</cp:coreProperties>
</file>