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57C" w:rsidRDefault="003B3D48" w:rsidP="009605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5F3A9E2" wp14:editId="4FC93EF5">
            <wp:simplePos x="0" y="0"/>
            <wp:positionH relativeFrom="column">
              <wp:posOffset>-121285</wp:posOffset>
            </wp:positionH>
            <wp:positionV relativeFrom="paragraph">
              <wp:posOffset>38100</wp:posOffset>
            </wp:positionV>
            <wp:extent cx="2762250" cy="2513965"/>
            <wp:effectExtent l="0" t="0" r="0" b="0"/>
            <wp:wrapTight wrapText="bothSides">
              <wp:wrapPolygon edited="0">
                <wp:start x="6703" y="0"/>
                <wp:lineTo x="4320" y="1309"/>
                <wp:lineTo x="3724" y="1800"/>
                <wp:lineTo x="3724" y="5238"/>
                <wp:lineTo x="1490" y="7857"/>
                <wp:lineTo x="0" y="9166"/>
                <wp:lineTo x="0" y="9821"/>
                <wp:lineTo x="2234" y="10475"/>
                <wp:lineTo x="2234" y="11785"/>
                <wp:lineTo x="3575" y="13094"/>
                <wp:lineTo x="4916" y="13094"/>
                <wp:lineTo x="4320" y="14240"/>
                <wp:lineTo x="3724" y="15713"/>
                <wp:lineTo x="3724" y="19641"/>
                <wp:lineTo x="4767" y="20951"/>
                <wp:lineTo x="6703" y="21442"/>
                <wp:lineTo x="14599" y="21442"/>
                <wp:lineTo x="16535" y="20951"/>
                <wp:lineTo x="17727" y="19478"/>
                <wp:lineTo x="17727" y="15713"/>
                <wp:lineTo x="21451" y="13094"/>
                <wp:lineTo x="21451" y="8348"/>
                <wp:lineTo x="20557" y="7857"/>
                <wp:lineTo x="17578" y="5238"/>
                <wp:lineTo x="17876" y="1964"/>
                <wp:lineTo x="17131" y="1309"/>
                <wp:lineTo x="14599" y="0"/>
                <wp:lineTo x="6703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72" r="22752"/>
                    <a:stretch/>
                  </pic:blipFill>
                  <pic:spPr bwMode="auto">
                    <a:xfrm>
                      <a:off x="0" y="0"/>
                      <a:ext cx="2762250" cy="251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057C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Министерство образования и науки </w:t>
      </w:r>
    </w:p>
    <w:p w:rsidR="003B3D48" w:rsidRDefault="0096057C" w:rsidP="009605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3B3D48">
        <w:rPr>
          <w:rFonts w:ascii="Times New Roman" w:hAnsi="Times New Roman" w:cs="Times New Roman"/>
          <w:b/>
          <w:sz w:val="24"/>
          <w:szCs w:val="24"/>
        </w:rPr>
        <w:t>Республики Татарстан</w:t>
      </w:r>
    </w:p>
    <w:p w:rsidR="003B3D48" w:rsidRDefault="003B3D48" w:rsidP="009605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государственное автономное профессиональное </w:t>
      </w:r>
    </w:p>
    <w:p w:rsidR="003B3D48" w:rsidRDefault="003B3D48" w:rsidP="009605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образовательное учреждение </w:t>
      </w:r>
    </w:p>
    <w:p w:rsidR="003B3D48" w:rsidRDefault="0096057C" w:rsidP="0096057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B3D48">
        <w:rPr>
          <w:rFonts w:ascii="Times New Roman" w:hAnsi="Times New Roman" w:cs="Times New Roman"/>
          <w:b/>
          <w:sz w:val="24"/>
          <w:szCs w:val="24"/>
        </w:rPr>
        <w:t>«Казанский строительный колледж»</w:t>
      </w:r>
    </w:p>
    <w:p w:rsidR="003B3D48" w:rsidRDefault="003B3D48" w:rsidP="003B3D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D48" w:rsidRPr="002C5F1C" w:rsidRDefault="003B3D48" w:rsidP="003B3D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2C5F1C">
        <w:rPr>
          <w:rFonts w:ascii="Times New Roman" w:hAnsi="Times New Roman" w:cs="Times New Roman"/>
          <w:b/>
          <w:i/>
          <w:color w:val="C00000"/>
          <w:sz w:val="28"/>
          <w:szCs w:val="28"/>
        </w:rPr>
        <w:t>Ресурсный учебно-методический центр</w:t>
      </w:r>
    </w:p>
    <w:p w:rsidR="003B3D48" w:rsidRPr="002C5F1C" w:rsidRDefault="003B3D48" w:rsidP="003B3D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3B3D48" w:rsidRDefault="003B3D48" w:rsidP="003B3D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D48" w:rsidRDefault="003B3D48" w:rsidP="003B3D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D48" w:rsidRDefault="003B3D48" w:rsidP="003B3D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3D48" w:rsidRDefault="003B3D48" w:rsidP="003B3D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3D48" w:rsidRDefault="003B3D48" w:rsidP="003B3D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3D48" w:rsidRDefault="003B3D48" w:rsidP="003B3D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3D48" w:rsidRDefault="003B3D48" w:rsidP="003B3D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3D48" w:rsidRPr="00A95A49" w:rsidRDefault="003B3D48" w:rsidP="003B3D48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</w:pPr>
      <w:r w:rsidRPr="00A95A49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>Из опыта работы педагогических работников</w:t>
      </w:r>
      <w:r w:rsidRPr="00A95A49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br/>
        <w:t xml:space="preserve"> Республики Татарстан</w:t>
      </w:r>
    </w:p>
    <w:p w:rsidR="003B3D48" w:rsidRPr="002C5F1C" w:rsidRDefault="003B3D48" w:rsidP="003B3D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3B2" w:rsidRPr="00B063B2" w:rsidRDefault="00B063B2" w:rsidP="00B063B2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63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ПСИХОЛОГО-ПЕДАГОГИЧЕСКИЕ ПОДХОДЫ СОПРОВОЖДЕНИЯ ИНВАЛИДОВ И ЛИЦ С ОВЗ В СИСТЕМЕ</w:t>
      </w:r>
    </w:p>
    <w:p w:rsidR="002164BB" w:rsidRPr="00B063B2" w:rsidRDefault="00B063B2" w:rsidP="00540747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</w:t>
      </w:r>
      <w:r w:rsidR="00540747">
        <w:rPr>
          <w:b/>
          <w:bCs/>
          <w:color w:val="000000"/>
          <w:sz w:val="28"/>
          <w:szCs w:val="28"/>
        </w:rPr>
        <w:t xml:space="preserve">                             </w:t>
      </w:r>
      <w:r w:rsidR="002164BB" w:rsidRPr="00B063B2">
        <w:rPr>
          <w:rFonts w:ascii="Times New Roman" w:hAnsi="Times New Roman" w:cs="Times New Roman"/>
          <w:bCs/>
          <w:sz w:val="28"/>
          <w:szCs w:val="28"/>
        </w:rPr>
        <w:t>Автор-составитель:</w:t>
      </w:r>
    </w:p>
    <w:p w:rsidR="00B063B2" w:rsidRPr="00B063B2" w:rsidRDefault="00B063B2" w:rsidP="00540747">
      <w:pPr>
        <w:spacing w:after="0" w:line="25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63B2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540747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Pr="00B063B2">
        <w:rPr>
          <w:rFonts w:ascii="Times New Roman" w:hAnsi="Times New Roman" w:cs="Times New Roman"/>
          <w:bCs/>
          <w:sz w:val="28"/>
          <w:szCs w:val="28"/>
        </w:rPr>
        <w:t>педагог-психолог</w:t>
      </w:r>
    </w:p>
    <w:p w:rsidR="00B063B2" w:rsidRPr="00B063B2" w:rsidRDefault="00B063B2" w:rsidP="005407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63B2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540747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B063B2">
        <w:rPr>
          <w:rFonts w:ascii="Times New Roman" w:hAnsi="Times New Roman" w:cs="Times New Roman"/>
          <w:bCs/>
          <w:sz w:val="28"/>
          <w:szCs w:val="28"/>
        </w:rPr>
        <w:t>ГАПОУ «</w:t>
      </w:r>
      <w:proofErr w:type="spellStart"/>
      <w:r w:rsidRPr="00B063B2">
        <w:rPr>
          <w:rFonts w:ascii="Times New Roman" w:hAnsi="Times New Roman" w:cs="Times New Roman"/>
          <w:bCs/>
          <w:sz w:val="28"/>
          <w:szCs w:val="28"/>
        </w:rPr>
        <w:t>Зеленодольский</w:t>
      </w:r>
      <w:proofErr w:type="spellEnd"/>
    </w:p>
    <w:p w:rsidR="00B063B2" w:rsidRPr="00B063B2" w:rsidRDefault="00B063B2" w:rsidP="005407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63B2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540747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Pr="00B063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63B2">
        <w:rPr>
          <w:rFonts w:ascii="Times New Roman" w:hAnsi="Times New Roman" w:cs="Times New Roman"/>
          <w:bCs/>
          <w:sz w:val="28"/>
          <w:szCs w:val="28"/>
        </w:rPr>
        <w:t xml:space="preserve">механический колледж» </w:t>
      </w:r>
      <w:r w:rsidR="0096057C" w:rsidRPr="00B063B2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</w:p>
    <w:p w:rsidR="003B3D48" w:rsidRDefault="00B063B2" w:rsidP="00B063B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063B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</w:t>
      </w:r>
      <w:r w:rsidR="0096057C" w:rsidRPr="00B063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63B2">
        <w:rPr>
          <w:rFonts w:ascii="Times New Roman" w:hAnsi="Times New Roman" w:cs="Times New Roman"/>
          <w:bCs/>
          <w:sz w:val="28"/>
          <w:szCs w:val="28"/>
        </w:rPr>
        <w:t>Марголина Маргарита Юрьевна</w:t>
      </w:r>
    </w:p>
    <w:p w:rsidR="003B3D48" w:rsidRDefault="003B3D48" w:rsidP="002164B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B3D48" w:rsidRDefault="003B3D48" w:rsidP="003B3D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3D48" w:rsidRDefault="003B3D48" w:rsidP="003B3D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3D48" w:rsidRDefault="003B3D48" w:rsidP="003B3D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3D48" w:rsidRDefault="003B3D48" w:rsidP="003B3D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6812081" wp14:editId="52C8FD75">
            <wp:simplePos x="0" y="0"/>
            <wp:positionH relativeFrom="column">
              <wp:posOffset>3832860</wp:posOffset>
            </wp:positionH>
            <wp:positionV relativeFrom="paragraph">
              <wp:posOffset>60960</wp:posOffset>
            </wp:positionV>
            <wp:extent cx="2627630" cy="2646045"/>
            <wp:effectExtent l="0" t="0" r="0" b="1905"/>
            <wp:wrapThrough wrapText="bothSides">
              <wp:wrapPolygon edited="0">
                <wp:start x="8300" y="0"/>
                <wp:lineTo x="5481" y="1400"/>
                <wp:lineTo x="5011" y="1866"/>
                <wp:lineTo x="5011" y="4976"/>
                <wp:lineTo x="2349" y="7464"/>
                <wp:lineTo x="783" y="8242"/>
                <wp:lineTo x="470" y="8708"/>
                <wp:lineTo x="470" y="12907"/>
                <wp:lineTo x="4385" y="14929"/>
                <wp:lineTo x="5168" y="15084"/>
                <wp:lineTo x="5168" y="19905"/>
                <wp:lineTo x="8143" y="21460"/>
                <wp:lineTo x="8300" y="21460"/>
                <wp:lineTo x="16756" y="21460"/>
                <wp:lineTo x="16913" y="21460"/>
                <wp:lineTo x="20044" y="19905"/>
                <wp:lineTo x="20044" y="15084"/>
                <wp:lineTo x="15816" y="12441"/>
                <wp:lineTo x="20671" y="11663"/>
                <wp:lineTo x="20671" y="10730"/>
                <wp:lineTo x="15973" y="9952"/>
                <wp:lineTo x="17852" y="7464"/>
                <wp:lineTo x="18792" y="7464"/>
                <wp:lineTo x="20358" y="5909"/>
                <wp:lineTo x="20514" y="2022"/>
                <wp:lineTo x="19731" y="1400"/>
                <wp:lineTo x="16913" y="0"/>
                <wp:lineTo x="830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264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D48" w:rsidRDefault="003B3D48" w:rsidP="003B3D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3D48" w:rsidRDefault="003B3D48" w:rsidP="003B3D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3D48" w:rsidRDefault="003B3D48" w:rsidP="003B3D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3D48" w:rsidRDefault="003B3D48" w:rsidP="003B3D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3D48" w:rsidRDefault="003B3D48" w:rsidP="003B3D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3D48" w:rsidRDefault="003B3D48" w:rsidP="003B3D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3D48" w:rsidRDefault="003B3D48" w:rsidP="003B3D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3D48" w:rsidRDefault="003B3D48" w:rsidP="003B3D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3D48" w:rsidRDefault="003B3D48" w:rsidP="003B3D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3D48" w:rsidRDefault="003B3D48" w:rsidP="003B3D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3D48" w:rsidRDefault="003B3D48" w:rsidP="003B3D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3D48" w:rsidRDefault="00540747" w:rsidP="003B3D4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164BB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3B3D48" w:rsidRPr="00BC4EE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063B2" w:rsidRDefault="00B063B2" w:rsidP="003B3D4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3B2" w:rsidRDefault="00B063B2" w:rsidP="00B063B2">
      <w:pPr>
        <w:rPr>
          <w:sz w:val="28"/>
          <w:szCs w:val="28"/>
        </w:rPr>
      </w:pPr>
    </w:p>
    <w:p w:rsidR="00B063B2" w:rsidRDefault="00B063B2" w:rsidP="00B063B2">
      <w:pPr>
        <w:pStyle w:val="a4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Образование инвалидов и лиц с ограниченными возможностями здоровья с различной нозологией относится к числу проблем, актуальность которых не утрачивает своего значения.</w:t>
      </w:r>
    </w:p>
    <w:p w:rsidR="00B063B2" w:rsidRDefault="00B063B2" w:rsidP="00B063B2">
      <w:pPr>
        <w:pStyle w:val="a4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Провозглашённый в Российской Федерации курс на обеспечение доступности качественного образования всех предусмотренных законом уровней для всех контингентов населения предполагает непрекращающийся поиск инновационных моделей, соответствующих этому требованию, новых форм и способов организации обучения, в том числе в колледже.</w:t>
      </w:r>
    </w:p>
    <w:p w:rsidR="00B063B2" w:rsidRDefault="00B063B2" w:rsidP="00B063B2">
      <w:pPr>
        <w:pStyle w:val="a4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равных возможностей в получении среднего специального образования для детей-инвалидов является важной составной частью реализации принципов независимой жизни детей-инвалидов и с ОВЗ.</w:t>
      </w:r>
    </w:p>
    <w:p w:rsidR="00B063B2" w:rsidRDefault="00B063B2" w:rsidP="00B063B2">
      <w:pPr>
        <w:pStyle w:val="a4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Одним из направлений развития образования в Российской Федерации является его содержательная и формальная диверсификация, предполагающая возможность более широкого вовлечения детей с ограниченными возможностями здоровья (ОВЗ) и инвалидов в образовательный процесс. Обучение в колледже лиц с ограниченными возможностями является важнейшим элементом комплексной реабилитации, которая обеспечивает полную самостоятельность и экономическую независимость.</w:t>
      </w:r>
    </w:p>
    <w:p w:rsidR="00B063B2" w:rsidRDefault="00B063B2" w:rsidP="00B063B2">
      <w:pPr>
        <w:pStyle w:val="a4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обучающихся в колледже инвалидов и лиц с ОВЗ особо сложным и более длительным процессом является адаптация в среде среднего специального образования. Это вызвано рядом факторов, сформировавшихся в предшествующие периоды их жизни и учебы. Среди них могут быть пробелы знаниях и специфические особенности восприятия, переработки учебного материала, дефицит коммуникабельности, слабая ориентация в социуме, привычка к нетребовательному, снисходительному отношению, завышенные представления о своих возможностях. Эти факторы не могут быть причиной для изоляции детей-инвалидов от профессионального образования в колледже, но требуют обеспечение социально-психологического сопровождения этой категории обучающихся в процессе инклюзивного образования.</w:t>
      </w:r>
    </w:p>
    <w:p w:rsidR="00B063B2" w:rsidRDefault="00B063B2" w:rsidP="00B063B2">
      <w:pPr>
        <w:pStyle w:val="a4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Сопровождение</w:t>
      </w:r>
      <w:r>
        <w:rPr>
          <w:i/>
          <w:iCs/>
          <w:color w:val="000000"/>
          <w:sz w:val="28"/>
          <w:szCs w:val="28"/>
        </w:rPr>
        <w:t xml:space="preserve"> – </w:t>
      </w:r>
      <w:r>
        <w:rPr>
          <w:color w:val="000000"/>
          <w:sz w:val="28"/>
          <w:szCs w:val="28"/>
        </w:rPr>
        <w:t>деятельность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(целостная,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системно-организованная), в процессе которой создаются социально-психологические и педагогические условия для успешного развития, принятия субъектом развития оптимальных решений в различных ситуациях жизненного (профессионального) выбора.</w:t>
      </w:r>
    </w:p>
    <w:p w:rsidR="00B063B2" w:rsidRDefault="00B063B2" w:rsidP="00B063B2">
      <w:pPr>
        <w:pStyle w:val="a4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Сопровождение рассматривается, как сложный процесс </w:t>
      </w:r>
      <w:proofErr w:type="gramStart"/>
      <w:r>
        <w:rPr>
          <w:color w:val="000000"/>
          <w:sz w:val="28"/>
          <w:szCs w:val="28"/>
        </w:rPr>
        <w:t>взаимодействия</w:t>
      </w:r>
      <w:proofErr w:type="gramEnd"/>
      <w:r>
        <w:rPr>
          <w:color w:val="000000"/>
          <w:sz w:val="28"/>
          <w:szCs w:val="28"/>
        </w:rPr>
        <w:t xml:space="preserve"> сопровождаемого и сопровождающего, результатом которого является решение и действие, ведущие к прогрессу в развитии сопровождаемого. Под сопровождением понимается метод, обеспечивающий создание условий для </w:t>
      </w:r>
      <w:r>
        <w:rPr>
          <w:color w:val="000000"/>
          <w:sz w:val="28"/>
          <w:szCs w:val="28"/>
        </w:rPr>
        <w:lastRenderedPageBreak/>
        <w:t>принятия субъектом развития оптимальных решений в различных ситуациях жизненного выбора.</w:t>
      </w:r>
    </w:p>
    <w:p w:rsidR="00B063B2" w:rsidRDefault="00B063B2" w:rsidP="00B063B2">
      <w:pPr>
        <w:pStyle w:val="a4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Психолого-педагогическое сопровождение </w:t>
      </w:r>
      <w:r>
        <w:rPr>
          <w:b/>
          <w:color w:val="000000"/>
          <w:sz w:val="28"/>
          <w:szCs w:val="28"/>
        </w:rPr>
        <w:t>–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это:</w:t>
      </w:r>
    </w:p>
    <w:p w:rsidR="00B063B2" w:rsidRDefault="00B063B2" w:rsidP="00B063B2">
      <w:pPr>
        <w:pStyle w:val="a4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1)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целостная,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системно-организованная деятельность педагога-психолога, преподавателей и администрации колледжа, кураторов студенческих групп в процессе, когда создаются социально-психологические и педагогические условия для успешного обучения, психологического развития обучающихся колледжа студентов с ОВЗ и инвалидностью; </w:t>
      </w:r>
    </w:p>
    <w:p w:rsidR="00B063B2" w:rsidRDefault="00B063B2" w:rsidP="00B063B2">
      <w:pPr>
        <w:pStyle w:val="a4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деятельность специалистов, направленная на изучение, развитие и коррекцию личностного развития студента с ОВЗ и инвалидностью, его социально-психологической адаптации, профессионального становления с помощью психодиагностических процедур, консультативной помощи по разрешению имеющихся проблем и затруднений, </w:t>
      </w:r>
      <w:proofErr w:type="spellStart"/>
      <w:r>
        <w:rPr>
          <w:color w:val="000000"/>
          <w:sz w:val="28"/>
          <w:szCs w:val="28"/>
        </w:rPr>
        <w:t>психопрофилактики</w:t>
      </w:r>
      <w:proofErr w:type="spellEnd"/>
      <w:r>
        <w:rPr>
          <w:color w:val="000000"/>
          <w:sz w:val="28"/>
          <w:szCs w:val="28"/>
        </w:rPr>
        <w:t xml:space="preserve"> и оказании информационной помощи.</w:t>
      </w:r>
    </w:p>
    <w:p w:rsidR="00B063B2" w:rsidRDefault="00B063B2" w:rsidP="00B063B2">
      <w:pPr>
        <w:pStyle w:val="a4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Психолого-педагогическое сопровождение образовательного процесса инвалидов и лиц с ограниченными возможностями здоровья привязано к структуре образовательного процесса колледжа, определяется его целями, построением, содержанием и методами.</w:t>
      </w:r>
    </w:p>
    <w:p w:rsidR="00B063B2" w:rsidRDefault="00B063B2" w:rsidP="00B063B2">
      <w:pPr>
        <w:pStyle w:val="a4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Психолого-педагогическое сопровождение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связано с оказанием помощи в преодолении трудностей в обучении в условиях образовательной интеграции, так и в успешном развитии, социальной и психологической адаптации, самореализации, укреплении здоровья, защите прав обучающихся.</w:t>
      </w:r>
    </w:p>
    <w:p w:rsidR="00B063B2" w:rsidRDefault="00B063B2" w:rsidP="00B063B2">
      <w:pPr>
        <w:pStyle w:val="a4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Психолого-педагогическое сопровождения обеспечивает процессы психологической компенсации, реабилитации, социально-психологической адаптации и интеграции студента в образовательное пространство колледжа.</w:t>
      </w:r>
    </w:p>
    <w:p w:rsidR="00B063B2" w:rsidRDefault="00B063B2" w:rsidP="00B063B2">
      <w:pPr>
        <w:pStyle w:val="a4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Психолого-педагогическое сопровождение включает контроль за графиком учебного процесса и выполнением аттестационных мероприятий, психологическое консультирование, организацию индивидуальных консультаций, индивидуальные учебные планы и индивидуальные графики обучения, обеспечение учебно-методическими материалами. </w:t>
      </w:r>
    </w:p>
    <w:p w:rsidR="00B063B2" w:rsidRDefault="00B063B2" w:rsidP="00B063B2">
      <w:pPr>
        <w:pStyle w:val="a4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Успешность психолого-педагогического сопровождения студентов с ОВЗ и инвалидностью, как процесса, определяется следующими </w:t>
      </w:r>
      <w:r>
        <w:rPr>
          <w:b/>
          <w:i/>
          <w:iCs/>
          <w:color w:val="000000"/>
          <w:sz w:val="28"/>
          <w:szCs w:val="28"/>
        </w:rPr>
        <w:t>условиями</w:t>
      </w:r>
      <w:r>
        <w:rPr>
          <w:b/>
          <w:color w:val="000000"/>
          <w:sz w:val="28"/>
          <w:szCs w:val="28"/>
        </w:rPr>
        <w:t>:</w:t>
      </w:r>
    </w:p>
    <w:p w:rsidR="00B063B2" w:rsidRDefault="00B063B2" w:rsidP="00B063B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взаимодействия и взаимопроникновения процессов психологической компенсации и социально-психологической адаптации;</w:t>
      </w:r>
    </w:p>
    <w:p w:rsidR="00B063B2" w:rsidRDefault="00B063B2" w:rsidP="00B063B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специальной педагогической поддержки и организационно-методического обеспечения образовательного процесса студентов с ОВЗ, адекватными их особым потребностям в условиях физической среды, информационно-коммуникативного пространства, режима работы и отдыха.</w:t>
      </w:r>
    </w:p>
    <w:p w:rsidR="00B063B2" w:rsidRDefault="00B063B2" w:rsidP="00B063B2">
      <w:pPr>
        <w:pStyle w:val="a4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lastRenderedPageBreak/>
        <w:t>Система психолого-педагогического сопровождения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 одной стороны,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интегрирует диагностику, консультации, тренинги и другие формы психологической работы, с другой стороны, включает сопровождение всех субъектов образовательного процесса: обучающихся с инвалидностью и ОВЗ, и их родителей, преподавателей, кураторов студенческих групп.</w:t>
      </w:r>
    </w:p>
    <w:p w:rsidR="00B063B2" w:rsidRDefault="00B063B2" w:rsidP="00B063B2">
      <w:pPr>
        <w:pStyle w:val="a4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Психолого-педагогическое сопровождение предполагает проведение диагностирования, консультирования, </w:t>
      </w:r>
      <w:proofErr w:type="spellStart"/>
      <w:r>
        <w:rPr>
          <w:color w:val="000000"/>
          <w:sz w:val="28"/>
          <w:szCs w:val="28"/>
        </w:rPr>
        <w:t>развивающе</w:t>
      </w:r>
      <w:proofErr w:type="spellEnd"/>
      <w:r>
        <w:rPr>
          <w:color w:val="000000"/>
          <w:sz w:val="28"/>
          <w:szCs w:val="28"/>
        </w:rPr>
        <w:t xml:space="preserve">-коррекционной работы; системный анализ проблемных ситуаций; программирование и планирование деятельности, которые направлены на разрешение и </w:t>
      </w:r>
      <w:proofErr w:type="spellStart"/>
      <w:r>
        <w:rPr>
          <w:color w:val="000000"/>
          <w:sz w:val="28"/>
          <w:szCs w:val="28"/>
        </w:rPr>
        <w:t>соорганизацию</w:t>
      </w:r>
      <w:proofErr w:type="spellEnd"/>
      <w:r>
        <w:rPr>
          <w:color w:val="000000"/>
          <w:sz w:val="28"/>
          <w:szCs w:val="28"/>
        </w:rPr>
        <w:t xml:space="preserve"> всех субъектов образовательного процесса вуза; координацию всех этих функций.</w:t>
      </w:r>
    </w:p>
    <w:p w:rsidR="00B063B2" w:rsidRDefault="00B063B2" w:rsidP="00B063B2">
      <w:pPr>
        <w:pStyle w:val="a4"/>
        <w:shd w:val="clear" w:color="auto" w:fill="FFFFFF"/>
        <w:spacing w:before="0" w:beforeAutospacing="0" w:after="0" w:afterAutospacing="0" w:line="276" w:lineRule="auto"/>
        <w:ind w:firstLine="680"/>
        <w:rPr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Субъекты психолого-педагогического   сопровождения </w:t>
      </w:r>
      <w:r>
        <w:rPr>
          <w:b/>
          <w:bCs/>
          <w:color w:val="000000"/>
          <w:sz w:val="28"/>
          <w:szCs w:val="28"/>
        </w:rPr>
        <w:t>–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специалисты,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различные службы и обучающиеся в колледже лица с ОВЗ и инвалидностью, активно взаимодействующие в процессе реализации функций психолого-педагогического сопровождения в рамках достижения общей цели деятельности.</w:t>
      </w:r>
    </w:p>
    <w:p w:rsidR="00B063B2" w:rsidRDefault="00B063B2" w:rsidP="00B063B2">
      <w:pPr>
        <w:pStyle w:val="a4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 психолого-педагогического сопровождения: </w:t>
      </w:r>
      <w:r>
        <w:rPr>
          <w:color w:val="000000"/>
          <w:sz w:val="28"/>
          <w:szCs w:val="28"/>
        </w:rPr>
        <w:t>обеспечение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условий развития личности студентов из числа лиц с ОВЗ и инвалидностью, качества их профессиональной подготовки и дальнейшей конкурентоспособности на рынке труда; создание педагогических, психологических и социальных условий для развития обучающихся с инвалидностью и ОВЗ и их успешного обучения в колледже; формирование личностных характеристик, отвечающих требованиям новых образовательных стандартов, на основе выстраивания индивидуальной образовательной траектории развития обучающегося и формирование устойчивости мотивации познания и профессионального обучения в колледже.</w:t>
      </w:r>
    </w:p>
    <w:p w:rsidR="00B063B2" w:rsidRDefault="00B063B2" w:rsidP="00B063B2">
      <w:pPr>
        <w:pStyle w:val="a4"/>
        <w:shd w:val="clear" w:color="auto" w:fill="FFFFFF"/>
        <w:spacing w:before="0" w:beforeAutospacing="0" w:after="0" w:afterAutospacing="0" w:line="276" w:lineRule="auto"/>
        <w:ind w:hanging="426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Задачи психолого-педагогического сопровождения:</w:t>
      </w:r>
    </w:p>
    <w:p w:rsidR="00B063B2" w:rsidRDefault="00B063B2" w:rsidP="00B063B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оказывать психологическую и педагогическую помощь в процессе адаптации обучающихся с ОВЗ и инвалидностью к условиям образовательной интеграции в учреждении высшего образования, в создании атмосферы толерантности в процессе межличностных отношений в студенческом коллективе и колледже в целом;</w:t>
      </w:r>
    </w:p>
    <w:p w:rsidR="00B063B2" w:rsidRDefault="00B063B2" w:rsidP="00B063B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проводить исследования и разработку инструментария для проведения социально-психологических исследований с целью выявления специфики образовательного процесса и образовательных отношений при обучении студентов инвалидов и с ограниченными возможностями здоровья в колледже;</w:t>
      </w:r>
    </w:p>
    <w:p w:rsidR="00B063B2" w:rsidRDefault="00B063B2" w:rsidP="00B063B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анализировать и обобщать опыт образовательных профессиональных организаций по социально-психологическому сопровождению студентов инвалидов и с ОВЗ;</w:t>
      </w:r>
    </w:p>
    <w:p w:rsidR="00B063B2" w:rsidRDefault="00B063B2" w:rsidP="00B063B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проводить комплексную психологическую диагностику студентов-инвалидов и ОВОЗ, отслеживать динамику развития познавательных, </w:t>
      </w:r>
      <w:proofErr w:type="gramStart"/>
      <w:r>
        <w:rPr>
          <w:color w:val="000000"/>
          <w:sz w:val="28"/>
          <w:szCs w:val="28"/>
        </w:rPr>
        <w:t>мотивационных и личностных особенностей</w:t>
      </w:r>
      <w:proofErr w:type="gramEnd"/>
      <w:r>
        <w:rPr>
          <w:color w:val="000000"/>
          <w:sz w:val="28"/>
          <w:szCs w:val="28"/>
        </w:rPr>
        <w:t xml:space="preserve"> обучающихся с ОВЗ и инвалидностью в процессе инклюзивного образования;</w:t>
      </w:r>
    </w:p>
    <w:p w:rsidR="00B063B2" w:rsidRDefault="00B063B2" w:rsidP="00B063B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содействовать в решении актуальных задач развития, обучения, удовлетворении потребностей и разрешении проблем студентов с ОВЗ и инвалидностью (трудности в обучении, </w:t>
      </w:r>
      <w:proofErr w:type="spellStart"/>
      <w:r>
        <w:rPr>
          <w:color w:val="000000"/>
          <w:sz w:val="28"/>
          <w:szCs w:val="28"/>
        </w:rPr>
        <w:t>несформированность</w:t>
      </w:r>
      <w:proofErr w:type="spellEnd"/>
      <w:r>
        <w:rPr>
          <w:color w:val="000000"/>
          <w:sz w:val="28"/>
          <w:szCs w:val="28"/>
        </w:rPr>
        <w:t xml:space="preserve"> учебной профессиональной мотиваций, нарушения эмоционально-волевой сферы, проблемы взаимоотношений в студенческих группах, с преподавателями, родителями);</w:t>
      </w:r>
    </w:p>
    <w:p w:rsidR="00B063B2" w:rsidRDefault="00B063B2" w:rsidP="00B063B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оказывать психологическую помощь в форме консультаций и тренингов в групповой и индивидуальной форме студентам с ОВЗ или инвалидностью;</w:t>
      </w:r>
    </w:p>
    <w:p w:rsidR="00B063B2" w:rsidRDefault="00B063B2" w:rsidP="00B063B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способствовать повышению психолого-педагогической компетентности всех участников образовательного процесса: студентов с ОВЗ или инвалидностью, их родителей (законных представителей), преподавателей, кураторов студенческих групп, </w:t>
      </w:r>
      <w:proofErr w:type="spellStart"/>
      <w:r>
        <w:rPr>
          <w:color w:val="000000"/>
          <w:sz w:val="28"/>
          <w:szCs w:val="28"/>
        </w:rPr>
        <w:t>тьюторов</w:t>
      </w:r>
      <w:proofErr w:type="spellEnd"/>
      <w:r>
        <w:rPr>
          <w:color w:val="000000"/>
          <w:sz w:val="28"/>
          <w:szCs w:val="28"/>
        </w:rPr>
        <w:t xml:space="preserve"> по работе со студентами инвалидов и лицами с ОВЗ с различными нозологиями; </w:t>
      </w:r>
    </w:p>
    <w:p w:rsidR="00B063B2" w:rsidRDefault="00B063B2" w:rsidP="00B063B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разрабатывать рекомендации и индивидуальные программы психолого-педагогического сопровождения лиц с ОВЗ и инвалидностью с учетом нозологии.</w:t>
      </w:r>
    </w:p>
    <w:p w:rsidR="00B063B2" w:rsidRDefault="00B063B2" w:rsidP="00B063B2">
      <w:pPr>
        <w:pStyle w:val="a4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color w:val="000000"/>
          <w:sz w:val="28"/>
          <w:szCs w:val="28"/>
        </w:rPr>
      </w:pPr>
    </w:p>
    <w:p w:rsidR="00B063B2" w:rsidRDefault="00B063B2" w:rsidP="00B063B2">
      <w:pPr>
        <w:pStyle w:val="a4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Принципы организации деятельности по психолого-педагогическому сопровождению обучающихся с инвалидностью и ограниченными возможностями здоровья с различными нозологиями</w:t>
      </w:r>
    </w:p>
    <w:p w:rsidR="00B063B2" w:rsidRDefault="00B063B2" w:rsidP="00B063B2">
      <w:pPr>
        <w:pStyle w:val="a4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Принцип </w:t>
      </w:r>
      <w:proofErr w:type="spellStart"/>
      <w:r>
        <w:rPr>
          <w:b/>
          <w:i/>
          <w:iCs/>
          <w:color w:val="000000"/>
          <w:sz w:val="28"/>
          <w:szCs w:val="28"/>
        </w:rPr>
        <w:t>гуманистичности</w:t>
      </w:r>
      <w:proofErr w:type="spellEnd"/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заключается в обращенности обучения и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образовательного процесса в целом к человеку, в создании максимально благоприятных условий для овладения обучающимися в колледже социально накопленного опыта, заключенного в содержании обучения, освоении избранной профессии, для развития и проявления творческой индивидуальности, высоких гражданских, нравственных качеств.</w:t>
      </w:r>
    </w:p>
    <w:p w:rsidR="00B063B2" w:rsidRDefault="00B063B2" w:rsidP="00B063B2">
      <w:pPr>
        <w:pStyle w:val="a4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Принцип индивидуального подхода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позволяет учитывать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психофизиологические, антропометрические, поведенческие особенности; природные качества – пол, возраст, способность к обучению, состояние здоровья, нозологию и т. д.; предполагает выбор и использование </w:t>
      </w:r>
      <w:r>
        <w:rPr>
          <w:color w:val="000000"/>
          <w:sz w:val="28"/>
          <w:szCs w:val="28"/>
        </w:rPr>
        <w:lastRenderedPageBreak/>
        <w:t>личностно-ориентированных методов психологического взаимодействия с обучающимися с ОВЗ и инвалидностью.</w:t>
      </w:r>
    </w:p>
    <w:p w:rsidR="00B063B2" w:rsidRDefault="00B063B2" w:rsidP="00B063B2">
      <w:pPr>
        <w:pStyle w:val="a4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Принцип системности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предполагает,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что психолого-педагогическое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сопровождение выстраивается как системная деятельность, построенная на современные достижения в области психологической и педагогической наук, взаимосвязь и взаимообусловленность отдельных компонентов сопровождения. </w:t>
      </w:r>
    </w:p>
    <w:p w:rsidR="00B063B2" w:rsidRDefault="00B063B2" w:rsidP="00B063B2">
      <w:pPr>
        <w:pStyle w:val="a4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Принцип системности сопровождения реализуется также через единство комплексной диагностики, развития и коррекции – определение основных задач и мероприятий по оказанию помощи студентам с ОВЗ и инвалидностью, обучающимся в колледже. </w:t>
      </w:r>
    </w:p>
    <w:p w:rsidR="00B063B2" w:rsidRDefault="00B063B2" w:rsidP="00B063B2">
      <w:pPr>
        <w:pStyle w:val="a4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системообразующим факторам относится социальная ситуация развития обучающегося, адекватное учебно-методическое обеспечение образовательного процесса в колледже, </w:t>
      </w:r>
      <w:proofErr w:type="spellStart"/>
      <w:r>
        <w:rPr>
          <w:color w:val="000000"/>
          <w:sz w:val="28"/>
          <w:szCs w:val="28"/>
        </w:rPr>
        <w:t>скоординированность</w:t>
      </w:r>
      <w:proofErr w:type="spellEnd"/>
      <w:r>
        <w:rPr>
          <w:color w:val="000000"/>
          <w:sz w:val="28"/>
          <w:szCs w:val="28"/>
        </w:rPr>
        <w:t xml:space="preserve"> усилий, командный стиль организуемого психолого-педагогического сопровождения.</w:t>
      </w:r>
    </w:p>
    <w:p w:rsidR="00B063B2" w:rsidRDefault="00B063B2" w:rsidP="00B063B2">
      <w:pPr>
        <w:pStyle w:val="a4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Принцип научности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отражает использование современных научных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подходов, методов диагностики и коррекции развития личности обучающегося с инвалидностью и ОВЗ.</w:t>
      </w:r>
    </w:p>
    <w:p w:rsidR="00B063B2" w:rsidRDefault="00B063B2" w:rsidP="00B063B2">
      <w:pPr>
        <w:pStyle w:val="a4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Принцип </w:t>
      </w:r>
      <w:proofErr w:type="spellStart"/>
      <w:r>
        <w:rPr>
          <w:b/>
          <w:i/>
          <w:iCs/>
          <w:color w:val="000000"/>
          <w:sz w:val="28"/>
          <w:szCs w:val="28"/>
        </w:rPr>
        <w:t>интегративности</w:t>
      </w:r>
      <w:proofErr w:type="spellEnd"/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предусматривает интеграцию различных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технологий, методов, методик, дидактических приемов в процессе психолого-педагогического сопровождения студентов с ОВЗ и инвалидностью.</w:t>
      </w:r>
    </w:p>
    <w:p w:rsidR="00B063B2" w:rsidRDefault="00B063B2" w:rsidP="00B063B2">
      <w:pPr>
        <w:pStyle w:val="a4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Принцип непрерывности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–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организация сопровождения лиц с ОВЗ и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инвалидностью на всех этапах обучения в колледже.</w:t>
      </w:r>
    </w:p>
    <w:p w:rsidR="00B063B2" w:rsidRDefault="00B063B2" w:rsidP="00B063B2">
      <w:pPr>
        <w:pStyle w:val="a4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Принцип позитивно-ресурсной диагностики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–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выявление факторов,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позволяющих решать задачи психолого-педагогического сопровождения лиц с ОВЗ и инвалидностью на всех этапах обучения в колледже.</w:t>
      </w:r>
    </w:p>
    <w:p w:rsidR="00B063B2" w:rsidRDefault="00B063B2" w:rsidP="00B063B2">
      <w:pPr>
        <w:pStyle w:val="a4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Принцип </w:t>
      </w:r>
      <w:proofErr w:type="spellStart"/>
      <w:r>
        <w:rPr>
          <w:b/>
          <w:i/>
          <w:iCs/>
          <w:color w:val="000000"/>
          <w:sz w:val="28"/>
          <w:szCs w:val="28"/>
        </w:rPr>
        <w:t>мультидисциплинарности</w:t>
      </w:r>
      <w:proofErr w:type="spellEnd"/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обеспечивает взаимодействие,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согласованность работы специалистов различного профиля (педагог-психолог, преподаватель, куратор студенческой группы, </w:t>
      </w:r>
      <w:proofErr w:type="spellStart"/>
      <w:r>
        <w:rPr>
          <w:color w:val="000000"/>
          <w:sz w:val="28"/>
          <w:szCs w:val="28"/>
        </w:rPr>
        <w:t>тьютор</w:t>
      </w:r>
      <w:proofErr w:type="spellEnd"/>
      <w:r>
        <w:rPr>
          <w:color w:val="000000"/>
          <w:sz w:val="28"/>
          <w:szCs w:val="28"/>
        </w:rPr>
        <w:t>, медицинский работник) с обучающимся и использование каждым специалистом соответствующих научных методов исследования для целостного изучения особенностей развития и состояния студента.</w:t>
      </w:r>
    </w:p>
    <w:p w:rsidR="00B063B2" w:rsidRDefault="00B063B2" w:rsidP="00B063B2">
      <w:pPr>
        <w:pStyle w:val="a4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Принцип комплексности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подразумевает взаимосвязь и координацию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деятельности различных специалистов, всех участников учебно-воспитательного процесса в решении задач психолого-педагогического сопровождения: преподавателей, кураторов студенческих групп, педагогов-психологов, администрации.</w:t>
      </w:r>
    </w:p>
    <w:p w:rsidR="00B063B2" w:rsidRDefault="00B063B2" w:rsidP="00B063B2">
      <w:pPr>
        <w:pStyle w:val="a4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lastRenderedPageBreak/>
        <w:t>Принцип адаптивности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–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предполагает учет и приведение основных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параметров социальных и личностных характеристик студентов с ОВЗ и инвалидностью в состояние динамического соответствия с условиями учебной среды как внешнего фактора по отношению к студенту, разработку средств оптимизации процесса адаптации.</w:t>
      </w:r>
    </w:p>
    <w:p w:rsidR="00B063B2" w:rsidRDefault="00B063B2" w:rsidP="00B063B2">
      <w:pPr>
        <w:pStyle w:val="a4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Принцип</w:t>
      </w:r>
      <w:r>
        <w:rPr>
          <w:b/>
          <w:color w:val="000000"/>
          <w:sz w:val="28"/>
          <w:szCs w:val="28"/>
        </w:rPr>
        <w:t> </w:t>
      </w:r>
      <w:r>
        <w:rPr>
          <w:b/>
          <w:i/>
          <w:iCs/>
          <w:color w:val="000000"/>
          <w:sz w:val="28"/>
          <w:szCs w:val="28"/>
        </w:rPr>
        <w:t>превентивности</w:t>
      </w: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 предупреждение возникновения проблемных ситуаций развития личности и обучения в колледже.</w:t>
      </w:r>
    </w:p>
    <w:p w:rsidR="00B063B2" w:rsidRDefault="00B063B2" w:rsidP="00B063B2">
      <w:pPr>
        <w:pStyle w:val="a4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color w:val="000000"/>
          <w:sz w:val="28"/>
          <w:szCs w:val="28"/>
        </w:rPr>
      </w:pPr>
    </w:p>
    <w:p w:rsidR="00B063B2" w:rsidRDefault="00B063B2" w:rsidP="00B063B2">
      <w:pPr>
        <w:pStyle w:val="a4"/>
        <w:shd w:val="clear" w:color="auto" w:fill="FFFFFF"/>
        <w:spacing w:before="0" w:beforeAutospacing="0" w:after="0" w:afterAutospacing="0" w:line="276" w:lineRule="auto"/>
        <w:ind w:firstLine="68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Уровни психолого-педагогического сопровождения:</w:t>
      </w:r>
    </w:p>
    <w:p w:rsidR="00B063B2" w:rsidRDefault="00B063B2" w:rsidP="00B063B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-индивидуально-психологический (развитие основных психических процессов и психологических систем);</w:t>
      </w:r>
    </w:p>
    <w:p w:rsidR="00B063B2" w:rsidRDefault="00B063B2" w:rsidP="00B063B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-групповой;</w:t>
      </w:r>
    </w:p>
    <w:p w:rsidR="00B063B2" w:rsidRDefault="00B063B2" w:rsidP="00B063B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-коммуникативный (особенности сопровождения в межличностном взаимодействии, например, на уровне студенческой группы);</w:t>
      </w:r>
    </w:p>
    <w:p w:rsidR="00B063B2" w:rsidRDefault="00B063B2" w:rsidP="00B063B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-на уровне колледжа.</w:t>
      </w:r>
    </w:p>
    <w:p w:rsidR="00B063B2" w:rsidRDefault="00B063B2" w:rsidP="00B063B2">
      <w:pPr>
        <w:pStyle w:val="a4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color w:val="000000"/>
          <w:sz w:val="28"/>
          <w:szCs w:val="28"/>
        </w:rPr>
      </w:pPr>
    </w:p>
    <w:p w:rsidR="00B063B2" w:rsidRDefault="00B063B2" w:rsidP="00B063B2">
      <w:pPr>
        <w:pStyle w:val="a4"/>
        <w:shd w:val="clear" w:color="auto" w:fill="FFFFFF"/>
        <w:spacing w:before="0" w:beforeAutospacing="0" w:after="0" w:afterAutospacing="0" w:line="276" w:lineRule="auto"/>
        <w:ind w:firstLine="68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Направления деятельности</w:t>
      </w:r>
    </w:p>
    <w:p w:rsidR="00B063B2" w:rsidRDefault="00B063B2" w:rsidP="00B063B2">
      <w:pPr>
        <w:pStyle w:val="a4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Комплексная работа учебно-практической лаборатории по психолого-педагогическому сопровождению обучающихся в колледже лиц с ОВЗ и инвалидностью включат в себя взаимосвязанные направления работы:</w:t>
      </w:r>
    </w:p>
    <w:p w:rsidR="00B063B2" w:rsidRDefault="00B063B2" w:rsidP="00B063B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-организационное – организация перспективного и текущего планирования деятельности;</w:t>
      </w:r>
    </w:p>
    <w:p w:rsidR="00B063B2" w:rsidRDefault="00B063B2" w:rsidP="00B063B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-научно-методическое;</w:t>
      </w:r>
    </w:p>
    <w:p w:rsidR="00B063B2" w:rsidRDefault="00B063B2" w:rsidP="00B063B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-научно-аналитическое;</w:t>
      </w:r>
    </w:p>
    <w:p w:rsidR="00B063B2" w:rsidRDefault="00B063B2" w:rsidP="00B063B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практикоориентированное</w:t>
      </w:r>
      <w:proofErr w:type="spellEnd"/>
      <w:r>
        <w:rPr>
          <w:color w:val="000000"/>
          <w:sz w:val="28"/>
          <w:szCs w:val="28"/>
        </w:rPr>
        <w:t xml:space="preserve"> (мероприятия по психологической диагностике, психологическому консультированию, психологическая </w:t>
      </w:r>
      <w:proofErr w:type="spellStart"/>
      <w:r>
        <w:rPr>
          <w:color w:val="000000"/>
          <w:sz w:val="28"/>
          <w:szCs w:val="28"/>
        </w:rPr>
        <w:t>профконсультационная</w:t>
      </w:r>
      <w:proofErr w:type="spellEnd"/>
      <w:r>
        <w:rPr>
          <w:color w:val="000000"/>
          <w:sz w:val="28"/>
          <w:szCs w:val="28"/>
        </w:rPr>
        <w:t xml:space="preserve"> работа);</w:t>
      </w:r>
    </w:p>
    <w:p w:rsidR="00B063B2" w:rsidRDefault="00B063B2" w:rsidP="00B063B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-психологическое просвещение;</w:t>
      </w:r>
    </w:p>
    <w:p w:rsidR="00B063B2" w:rsidRDefault="00B063B2" w:rsidP="00B063B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-информационная деятельность.</w:t>
      </w:r>
    </w:p>
    <w:p w:rsidR="00B063B2" w:rsidRDefault="00B063B2" w:rsidP="00B063B2">
      <w:pPr>
        <w:pStyle w:val="a4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color w:val="000000"/>
          <w:sz w:val="28"/>
          <w:szCs w:val="28"/>
        </w:rPr>
      </w:pPr>
    </w:p>
    <w:p w:rsidR="00B063B2" w:rsidRDefault="00B063B2" w:rsidP="00B063B2">
      <w:pPr>
        <w:pStyle w:val="a4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Формы психолого-педагогического сопровождения:</w:t>
      </w:r>
    </w:p>
    <w:p w:rsidR="00B063B2" w:rsidRDefault="00B063B2" w:rsidP="00B063B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-консультирование;</w:t>
      </w:r>
    </w:p>
    <w:p w:rsidR="00B063B2" w:rsidRDefault="00B063B2" w:rsidP="00B063B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-диагностика;</w:t>
      </w:r>
    </w:p>
    <w:p w:rsidR="00B063B2" w:rsidRDefault="00B063B2" w:rsidP="00B063B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-коррекционно-развивающая работа;</w:t>
      </w:r>
    </w:p>
    <w:p w:rsidR="00B063B2" w:rsidRDefault="00B063B2" w:rsidP="00B063B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-профилактика;</w:t>
      </w:r>
    </w:p>
    <w:p w:rsidR="00B063B2" w:rsidRDefault="00B063B2" w:rsidP="00B063B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-просвещение.</w:t>
      </w:r>
    </w:p>
    <w:p w:rsidR="00B063B2" w:rsidRDefault="00B063B2" w:rsidP="00B063B2">
      <w:pPr>
        <w:pStyle w:val="a4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Консультирование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–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помощь в решении тех проблем,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 которыми к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педагогу-психологу обращаются студенты, в том числе студенты с инвалидностью и ОВЗ, родители этих студентов; преподаватели, кураторы </w:t>
      </w:r>
      <w:r>
        <w:rPr>
          <w:color w:val="000000"/>
          <w:sz w:val="28"/>
          <w:szCs w:val="28"/>
        </w:rPr>
        <w:lastRenderedPageBreak/>
        <w:t>студенческих группы, специалисты – медицинские работники, представители студенческих сообществ. Консультативная помощь оказывается и индивидуальной и групповой формах.</w:t>
      </w:r>
    </w:p>
    <w:p w:rsidR="00B063B2" w:rsidRDefault="00B063B2" w:rsidP="00B063B2">
      <w:pPr>
        <w:pStyle w:val="a4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Индивидуальное консультирование – оказание помощи в выявлении особенностей психического развития личности, наиболее важных особенностей деятельности; создание условий для развития личности, способности выбирать и действовать по собственному усмотрению, обучатся новому поведению. </w:t>
      </w:r>
    </w:p>
    <w:p w:rsidR="00B063B2" w:rsidRDefault="00B063B2" w:rsidP="00B063B2">
      <w:pPr>
        <w:pStyle w:val="a4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Групповое консультирование – информирование всех участников образовательного процесса по вопросам, связанным с особенностями образовательного процесса для данной категории обучающихся с целью создания адаптивной среды, позволяющей обеспечить полноценную интеграцию и личностную самореализацию в образовательном учреждении.</w:t>
      </w:r>
    </w:p>
    <w:p w:rsidR="00B063B2" w:rsidRDefault="00B063B2" w:rsidP="00B063B2">
      <w:pPr>
        <w:pStyle w:val="a4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Профконсультирование</w:t>
      </w:r>
      <w:proofErr w:type="spellEnd"/>
      <w:r>
        <w:rPr>
          <w:color w:val="000000"/>
          <w:sz w:val="28"/>
          <w:szCs w:val="28"/>
        </w:rPr>
        <w:t xml:space="preserve"> – индивидуальные консультации студентов и выпускников по вопросам трудоустройства, мастер-классы и тренинги.</w:t>
      </w:r>
    </w:p>
    <w:p w:rsidR="00B063B2" w:rsidRDefault="00B063B2" w:rsidP="00B063B2">
      <w:pPr>
        <w:pStyle w:val="a4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Диагностика психологическая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(индивидуальная и групповая) –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психолого-педагогическое изучение обучающихся в колледже, в том числе лиц с ОВЗ и инвалидностью, на протяжении всего периода обучения, определение их индивидуальных особенностей, потенциальных возможностей в процессе обучения и воспитания, в профессиональном самоопределении, а также выявление причин и механизмов нарушений в обучении, развитии, социальной адаптации в период обучения в колледже.</w:t>
      </w:r>
    </w:p>
    <w:p w:rsidR="00B063B2" w:rsidRDefault="00B063B2" w:rsidP="00B063B2">
      <w:pPr>
        <w:pStyle w:val="a4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Психологическая диагностика определяется потребностями обучающихся, задачами и запросами участников учебно-воспитательного процесса (администрацией вуза, преподавателями, кураторами студенческих групп, специалистами различного профиля); позволяет в первую очередь ориентироваться на всестороннее раскрытие личностного потенциала обучающихся из числа лиц с ОВЗ и инвалидностью. Таким образом, использование комплексных психодиагностических данных позволяет выявить не только проблемные, но и сильные потенциальные возможности обучающегося, на которые можно будет опираться при проведении психолого-педагогической работы.</w:t>
      </w:r>
    </w:p>
    <w:p w:rsidR="00B063B2" w:rsidRDefault="00B063B2" w:rsidP="00B063B2">
      <w:pPr>
        <w:pStyle w:val="a4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color w:val="000000"/>
          <w:sz w:val="28"/>
          <w:szCs w:val="28"/>
        </w:rPr>
      </w:pPr>
      <w:proofErr w:type="spellStart"/>
      <w:r>
        <w:rPr>
          <w:b/>
          <w:i/>
          <w:iCs/>
          <w:color w:val="000000"/>
          <w:sz w:val="28"/>
          <w:szCs w:val="28"/>
        </w:rPr>
        <w:t>Развивающе</w:t>
      </w:r>
      <w:proofErr w:type="spellEnd"/>
      <w:r>
        <w:rPr>
          <w:b/>
          <w:i/>
          <w:iCs/>
          <w:color w:val="000000"/>
          <w:sz w:val="28"/>
          <w:szCs w:val="28"/>
        </w:rPr>
        <w:t>-коррекционная работа (индивидуальная и групповая</w:t>
      </w:r>
      <w:r>
        <w:rPr>
          <w:b/>
          <w:color w:val="000000"/>
          <w:sz w:val="28"/>
          <w:szCs w:val="28"/>
        </w:rPr>
        <w:t>)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–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организация работы, прежде всего, со студентами с ОВЗ и инвалидностью, имеющими проблемы в период адаптации к условиям обучения в колледже, проблемы в обучении, проблемы </w:t>
      </w:r>
      <w:proofErr w:type="gramStart"/>
      <w:r>
        <w:rPr>
          <w:color w:val="000000"/>
          <w:sz w:val="28"/>
          <w:szCs w:val="28"/>
        </w:rPr>
        <w:t>во взаимоотношений</w:t>
      </w:r>
      <w:proofErr w:type="gramEnd"/>
      <w:r>
        <w:rPr>
          <w:color w:val="000000"/>
          <w:sz w:val="28"/>
          <w:szCs w:val="28"/>
        </w:rPr>
        <w:t xml:space="preserve"> (в студенческой группе, с преподавателями, родителями, законными представителям), выявленных в процессе диагностики, консультативной работы. </w:t>
      </w:r>
      <w:proofErr w:type="spellStart"/>
      <w:r>
        <w:rPr>
          <w:color w:val="000000"/>
          <w:sz w:val="28"/>
          <w:szCs w:val="28"/>
        </w:rPr>
        <w:t>Развивающе</w:t>
      </w:r>
      <w:proofErr w:type="spellEnd"/>
      <w:r>
        <w:rPr>
          <w:color w:val="000000"/>
          <w:sz w:val="28"/>
          <w:szCs w:val="28"/>
        </w:rPr>
        <w:t xml:space="preserve">-коррекционная работа с обучающимися </w:t>
      </w:r>
      <w:r>
        <w:rPr>
          <w:color w:val="000000"/>
          <w:sz w:val="28"/>
          <w:szCs w:val="28"/>
        </w:rPr>
        <w:lastRenderedPageBreak/>
        <w:t xml:space="preserve">(индивидуальная и групповая) направлена на уменьшение степени выраженности нарушений и их последствий; формирование потребности в новом знании, возможности его приобретения и реализации в учебной и </w:t>
      </w:r>
      <w:proofErr w:type="gramStart"/>
      <w:r>
        <w:rPr>
          <w:color w:val="000000"/>
          <w:sz w:val="28"/>
          <w:szCs w:val="28"/>
        </w:rPr>
        <w:t>будущей профессиональной деятельности</w:t>
      </w:r>
      <w:proofErr w:type="gramEnd"/>
      <w:r>
        <w:rPr>
          <w:color w:val="000000"/>
          <w:sz w:val="28"/>
          <w:szCs w:val="28"/>
        </w:rPr>
        <w:t xml:space="preserve"> и общении. Групповая работа с обучающимися с ОВЗ и инвалидностью предполагает проведение тренингов или занятий с элементами тренинга по следующим направлениям: эффективная межличностная коммуникабельность студентов; обучение навыкам самоконтроля; развитие личностного самоконтроля с навыками противодействия давлению среды; обучение эффективным формам поведения в стрессовых ситуациях.</w:t>
      </w:r>
    </w:p>
    <w:p w:rsidR="00B063B2" w:rsidRDefault="00B063B2" w:rsidP="00B063B2">
      <w:pPr>
        <w:pStyle w:val="a4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Профилактика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–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предупреждение возникновения явлений социальной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и психологической </w:t>
      </w:r>
      <w:proofErr w:type="spellStart"/>
      <w:r>
        <w:rPr>
          <w:color w:val="000000"/>
          <w:sz w:val="28"/>
          <w:szCs w:val="28"/>
        </w:rPr>
        <w:t>дезадаптации</w:t>
      </w:r>
      <w:proofErr w:type="spellEnd"/>
      <w:r>
        <w:rPr>
          <w:color w:val="000000"/>
          <w:sz w:val="28"/>
          <w:szCs w:val="28"/>
        </w:rPr>
        <w:t xml:space="preserve"> обучающихся, включая лиц с ОВЗ и инвалидностью; выявление и нейтрализация факторов, негативно влияющих на здоровье обучающихся и преподавателей; формирование у всех участников образовательного процесса потребности в здоровом образе жизни; разработка конкретных рекомендаций родителям (законным представителям), преподавателям, кураторам по оказанию помощи в вопросах воспитания, обучения и развития.</w:t>
      </w:r>
    </w:p>
    <w:p w:rsidR="00B063B2" w:rsidRDefault="00B063B2" w:rsidP="00B063B2">
      <w:pPr>
        <w:pStyle w:val="a4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Психопрофилактическая работа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–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предупреждение возникновения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явлений социальной и психологической </w:t>
      </w:r>
      <w:proofErr w:type="spellStart"/>
      <w:r>
        <w:rPr>
          <w:color w:val="000000"/>
          <w:sz w:val="28"/>
          <w:szCs w:val="28"/>
        </w:rPr>
        <w:t>дезадаптации</w:t>
      </w:r>
      <w:proofErr w:type="spellEnd"/>
      <w:r>
        <w:rPr>
          <w:color w:val="000000"/>
          <w:sz w:val="28"/>
          <w:szCs w:val="28"/>
        </w:rPr>
        <w:t>, обеспечение решения проблем, связанных с обучением, воспитанием, психическим здоровьем обучающихся в колледже инвалидов и лиц с ОВЗ; выявление и нейтрализация факторов, негативно влияющих на здоровье обучающихся и других субъектов образовательной среды колледжа.</w:t>
      </w:r>
    </w:p>
    <w:p w:rsidR="00B063B2" w:rsidRDefault="00B063B2" w:rsidP="00B063B2">
      <w:pPr>
        <w:pStyle w:val="a4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Профилактическая работа предполагает проведение мероприятий с обучающимися и преподавателями колледжа по сохранению и укреплению психологического здоровья, ориентации на здоровый образ жизни, предупреждение различного рода психологических проблем, связанных с трудностями в межличностных отношениях и конфликтных ситуаций в студенческих коллективах; профилактике </w:t>
      </w:r>
      <w:proofErr w:type="spellStart"/>
      <w:r>
        <w:rPr>
          <w:color w:val="000000"/>
          <w:sz w:val="28"/>
          <w:szCs w:val="28"/>
        </w:rPr>
        <w:t>дезадаптивного</w:t>
      </w:r>
      <w:proofErr w:type="spellEnd"/>
      <w:r>
        <w:rPr>
          <w:color w:val="000000"/>
          <w:sz w:val="28"/>
          <w:szCs w:val="28"/>
        </w:rPr>
        <w:t xml:space="preserve"> поведения.</w:t>
      </w:r>
    </w:p>
    <w:p w:rsidR="00B063B2" w:rsidRDefault="00B063B2" w:rsidP="00B063B2">
      <w:pPr>
        <w:pStyle w:val="a4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Психологическое просвещение</w:t>
      </w:r>
      <w:r>
        <w:rPr>
          <w:color w:val="000000"/>
          <w:sz w:val="28"/>
          <w:szCs w:val="28"/>
        </w:rPr>
        <w:t> – формирование у студентов, в том числе лиц с ОВЗ и инвалидностью, и их родителей (законных представителей), преподавателей, сотрудников и руководителей колледжа потребности в психологических знаниях, желания использовать их в интересах личностного и профессионального развития, профессиональной деятельности; своевременном предупреждении возможных нарушений в развитии личности.</w:t>
      </w:r>
    </w:p>
    <w:p w:rsidR="00B063B2" w:rsidRDefault="00B063B2" w:rsidP="00B063B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063B2" w:rsidRDefault="00B063B2" w:rsidP="00B063B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063B2" w:rsidRDefault="00B063B2" w:rsidP="00B063B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Критерии эффективности реализации психолого-педагогического сопровождения</w:t>
      </w:r>
    </w:p>
    <w:p w:rsidR="00B063B2" w:rsidRDefault="00B063B2" w:rsidP="00B063B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063B2" w:rsidRDefault="00B063B2" w:rsidP="00B063B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Педагогическая эффективность</w:t>
      </w:r>
    </w:p>
    <w:p w:rsidR="00B063B2" w:rsidRDefault="00B063B2" w:rsidP="00B063B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отсутствие академической задолженности, сформированность компетенций у обучающихся из числа лиц с ОВЗ и инвалидностью;</w:t>
      </w:r>
    </w:p>
    <w:p w:rsidR="00B063B2" w:rsidRDefault="00B063B2" w:rsidP="00B063B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высокий уровень учебной и профессиональной мотивации;</w:t>
      </w:r>
    </w:p>
    <w:p w:rsidR="00B063B2" w:rsidRDefault="00B063B2" w:rsidP="00B063B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успешность в профессиональном самоопределении и адекватная оценка перспектив и возможностей профессиональной занятости;</w:t>
      </w:r>
    </w:p>
    <w:p w:rsidR="00B063B2" w:rsidRDefault="00B063B2" w:rsidP="00B063B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активное участие студентов с ОВЗ и инвалидностью в общественной жизни вуза, их социальная активность;</w:t>
      </w:r>
    </w:p>
    <w:p w:rsidR="00B063B2" w:rsidRDefault="00B063B2" w:rsidP="00B063B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бесконфликтное взаимодействие со студентами в студенческих коллективах, с преподавателями.</w:t>
      </w:r>
    </w:p>
    <w:p w:rsidR="00B063B2" w:rsidRDefault="00B063B2" w:rsidP="00B063B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Психологическая эффективность:</w:t>
      </w:r>
    </w:p>
    <w:p w:rsidR="00B063B2" w:rsidRDefault="00B063B2" w:rsidP="00B063B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субъективное ощущение у студента с ОВЗ и инвалидностью психологического комфорта, психологического благополучия, адекватная самооценка;</w:t>
      </w:r>
    </w:p>
    <w:p w:rsidR="00B063B2" w:rsidRDefault="00B063B2" w:rsidP="00B063B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удовлетворенность качеством профессионального обучения и условиями обучения в колледже; взаимоотношениями в студенческой среде и преподавателями;</w:t>
      </w:r>
    </w:p>
    <w:p w:rsidR="00B063B2" w:rsidRDefault="00B063B2" w:rsidP="00B063B2">
      <w:pPr>
        <w:pStyle w:val="a4"/>
        <w:numPr>
          <w:ilvl w:val="0"/>
          <w:numId w:val="4"/>
        </w:numPr>
        <w:shd w:val="clear" w:color="auto" w:fill="FFFFFF"/>
        <w:spacing w:beforeAutospacing="0" w:afterAutospacing="0" w:line="276" w:lineRule="auto"/>
        <w:ind w:right="139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удовлетворение потребностей в саморазвитии, профессиональном развитии, возможностями самореализации.</w:t>
      </w:r>
    </w:p>
    <w:p w:rsidR="00B063B2" w:rsidRDefault="00B063B2" w:rsidP="00B063B2">
      <w:pPr>
        <w:pStyle w:val="a4"/>
        <w:shd w:val="clear" w:color="auto" w:fill="FFFFFF"/>
        <w:spacing w:before="0" w:beforeAutospacing="0" w:after="0" w:afterAutospacing="0" w:line="276" w:lineRule="auto"/>
        <w:ind w:left="142" w:right="139"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Психолого-педагогическое сопровождение в колледже – это целостная система в процессе деятельности которой создаются социально-психологические и педагогические условия для успешного развития и обучения каждого студента-инвалида и с ОВЗ в процессе обучения.   Л.С. Выготский: «Специфика развития при дефекте обусловливается не столько самим дефектом (его инвалид непосредственно не ощущает), сколько его социальными последствиями, проявляющимися в перестройке системы социального взаимодействия, снижении социальной позиции человека с ОВЗ и инвалидностью». Э.Ф. </w:t>
      </w:r>
      <w:proofErr w:type="spellStart"/>
      <w:r>
        <w:rPr>
          <w:sz w:val="28"/>
          <w:szCs w:val="28"/>
        </w:rPr>
        <w:t>Зеер</w:t>
      </w:r>
      <w:proofErr w:type="spellEnd"/>
      <w:r>
        <w:rPr>
          <w:sz w:val="28"/>
          <w:szCs w:val="28"/>
        </w:rPr>
        <w:t>: «Цель психологического сопровождения студентов заключается в оказании помощи студенту в реализации своих способностей, знаний, умений и навыков для достижения успешности в профессиональной деятельности».</w:t>
      </w:r>
    </w:p>
    <w:p w:rsidR="00B063B2" w:rsidRPr="00540747" w:rsidRDefault="00B063B2" w:rsidP="00B063B2">
      <w:pPr>
        <w:shd w:val="clear" w:color="auto" w:fill="FFFFFF"/>
        <w:spacing w:line="276" w:lineRule="auto"/>
        <w:ind w:left="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0747">
        <w:rPr>
          <w:rFonts w:ascii="Times New Roman" w:hAnsi="Times New Roman" w:cs="Times New Roman"/>
          <w:color w:val="000000"/>
          <w:sz w:val="28"/>
          <w:szCs w:val="28"/>
        </w:rPr>
        <w:t xml:space="preserve">В современном обществе, где преобладают идеи </w:t>
      </w:r>
      <w:proofErr w:type="spellStart"/>
      <w:r w:rsidRPr="00540747">
        <w:rPr>
          <w:rFonts w:ascii="Times New Roman" w:hAnsi="Times New Roman" w:cs="Times New Roman"/>
          <w:color w:val="000000"/>
          <w:sz w:val="28"/>
          <w:szCs w:val="28"/>
        </w:rPr>
        <w:t>гуманизации</w:t>
      </w:r>
      <w:proofErr w:type="spellEnd"/>
      <w:r w:rsidRPr="00540747">
        <w:rPr>
          <w:rFonts w:ascii="Times New Roman" w:hAnsi="Times New Roman" w:cs="Times New Roman"/>
          <w:color w:val="000000"/>
          <w:sz w:val="28"/>
          <w:szCs w:val="28"/>
        </w:rPr>
        <w:t xml:space="preserve">, все большее число подростков с ОВЗ и подростков-инвалидов успешно проходят обучение и интегрируются в общество. Но большинство студентов-инвалидов и с ОВЗ, испытывают психологические трудности при обучении и </w:t>
      </w:r>
      <w:r w:rsidRPr="0054074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общении с другими студентами. Многие из них не могут выражать свои чувства, эмоции и мысли на должном уровне, что приводит к ряду психологических проблем:</w:t>
      </w:r>
    </w:p>
    <w:p w:rsidR="00B063B2" w:rsidRPr="00540747" w:rsidRDefault="00B063B2" w:rsidP="00B063B2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074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Проблема адаптации</w:t>
      </w:r>
      <w:r w:rsidRPr="00540747">
        <w:rPr>
          <w:rFonts w:ascii="Times New Roman" w:hAnsi="Times New Roman" w:cs="Times New Roman"/>
          <w:color w:val="000000"/>
          <w:sz w:val="28"/>
          <w:szCs w:val="28"/>
        </w:rPr>
        <w:t xml:space="preserve"> – студенты-инвалиды и с ОВЗ долго </w:t>
      </w:r>
      <w:proofErr w:type="gramStart"/>
      <w:r w:rsidRPr="00540747">
        <w:rPr>
          <w:rFonts w:ascii="Times New Roman" w:hAnsi="Times New Roman" w:cs="Times New Roman"/>
          <w:color w:val="000000"/>
          <w:sz w:val="28"/>
          <w:szCs w:val="28"/>
        </w:rPr>
        <w:t>привыкают  к</w:t>
      </w:r>
      <w:proofErr w:type="gramEnd"/>
      <w:r w:rsidRPr="00540747">
        <w:rPr>
          <w:rFonts w:ascii="Times New Roman" w:hAnsi="Times New Roman" w:cs="Times New Roman"/>
          <w:color w:val="000000"/>
          <w:sz w:val="28"/>
          <w:szCs w:val="28"/>
        </w:rPr>
        <w:t xml:space="preserve"> учебному заведению, чувствуют себя дискомфортно среди сверстников, испытывают трудности с пространственной ориентацией.</w:t>
      </w:r>
    </w:p>
    <w:p w:rsidR="00B063B2" w:rsidRPr="00540747" w:rsidRDefault="00B063B2" w:rsidP="00B063B2">
      <w:pPr>
        <w:shd w:val="clear" w:color="auto" w:fill="FFFFFF"/>
        <w:spacing w:line="276" w:lineRule="auto"/>
        <w:ind w:left="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0747">
        <w:rPr>
          <w:rFonts w:ascii="Times New Roman" w:hAnsi="Times New Roman" w:cs="Times New Roman"/>
          <w:b/>
          <w:i/>
          <w:color w:val="000000"/>
          <w:sz w:val="28"/>
          <w:szCs w:val="28"/>
        </w:rPr>
        <w:t>Особенности поведения:</w:t>
      </w:r>
      <w:r w:rsidRPr="00540747">
        <w:rPr>
          <w:rFonts w:ascii="Times New Roman" w:hAnsi="Times New Roman" w:cs="Times New Roman"/>
          <w:color w:val="000000"/>
          <w:sz w:val="28"/>
          <w:szCs w:val="28"/>
        </w:rPr>
        <w:t xml:space="preserve"> подавленное эмоциональное состояние, боязнь самостоятельного передвижения (старается передвигаться с группой студентов), </w:t>
      </w:r>
      <w:proofErr w:type="gramStart"/>
      <w:r w:rsidRPr="00540747">
        <w:rPr>
          <w:rFonts w:ascii="Times New Roman" w:hAnsi="Times New Roman" w:cs="Times New Roman"/>
          <w:color w:val="000000"/>
          <w:sz w:val="28"/>
          <w:szCs w:val="28"/>
        </w:rPr>
        <w:t>низкая  профессиональная</w:t>
      </w:r>
      <w:proofErr w:type="gramEnd"/>
      <w:r w:rsidRPr="00540747">
        <w:rPr>
          <w:rFonts w:ascii="Times New Roman" w:hAnsi="Times New Roman" w:cs="Times New Roman"/>
          <w:color w:val="000000"/>
          <w:sz w:val="28"/>
          <w:szCs w:val="28"/>
        </w:rPr>
        <w:t xml:space="preserve"> мотивация, слабая  учебная активность.</w:t>
      </w:r>
    </w:p>
    <w:p w:rsidR="00B063B2" w:rsidRPr="00540747" w:rsidRDefault="00B063B2" w:rsidP="00B063B2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074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Проблема эмоционально-волевой сферы</w:t>
      </w:r>
      <w:r w:rsidRPr="00540747">
        <w:rPr>
          <w:rFonts w:ascii="Times New Roman" w:hAnsi="Times New Roman" w:cs="Times New Roman"/>
          <w:color w:val="000000"/>
          <w:sz w:val="28"/>
          <w:szCs w:val="28"/>
        </w:rPr>
        <w:t> – студентам-инвалидам и с ОВЗ сложно управлять своим настроением, они испытывают трудности в общении с однокурсниками и преподавателями, не выдерживают стрессовых ситуаций, связанных с экзаменами, ответами у доски и т.д.</w:t>
      </w:r>
    </w:p>
    <w:p w:rsidR="00B063B2" w:rsidRPr="00540747" w:rsidRDefault="00B063B2" w:rsidP="00B063B2">
      <w:pPr>
        <w:shd w:val="clear" w:color="auto" w:fill="FFFFFF"/>
        <w:spacing w:line="276" w:lineRule="auto"/>
        <w:ind w:left="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0747">
        <w:rPr>
          <w:rFonts w:ascii="Times New Roman" w:hAnsi="Times New Roman" w:cs="Times New Roman"/>
          <w:b/>
          <w:i/>
          <w:color w:val="000000"/>
          <w:sz w:val="28"/>
          <w:szCs w:val="28"/>
        </w:rPr>
        <w:t>Особенности поведения:</w:t>
      </w:r>
      <w:r w:rsidRPr="00540747">
        <w:rPr>
          <w:rFonts w:ascii="Times New Roman" w:hAnsi="Times New Roman" w:cs="Times New Roman"/>
          <w:color w:val="000000"/>
          <w:sz w:val="28"/>
          <w:szCs w:val="28"/>
        </w:rPr>
        <w:t xml:space="preserve"> нежелание студентов выступать у доски, нервное перевозбуждение, излишние эмоциональные реакции.</w:t>
      </w:r>
    </w:p>
    <w:p w:rsidR="00B063B2" w:rsidRPr="00540747" w:rsidRDefault="00B063B2" w:rsidP="00B063B2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074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Проблемы познавательной сферы</w:t>
      </w:r>
      <w:r w:rsidRPr="00540747">
        <w:rPr>
          <w:rFonts w:ascii="Times New Roman" w:hAnsi="Times New Roman" w:cs="Times New Roman"/>
          <w:color w:val="000000"/>
          <w:sz w:val="28"/>
          <w:szCs w:val="28"/>
        </w:rPr>
        <w:t> – неспособность у многих студентов-инвалидов и с ОВЗ удерживать внимание на одном предмете, малый объем памяти, замедленный темп мышления. Поэтому при обучении этих студентов следует учитывать нагрузку на тот или иной действующий анализатор.</w:t>
      </w:r>
    </w:p>
    <w:p w:rsidR="00B063B2" w:rsidRPr="00540747" w:rsidRDefault="00B063B2" w:rsidP="00B063B2">
      <w:pPr>
        <w:shd w:val="clear" w:color="auto" w:fill="FFFFFF"/>
        <w:spacing w:line="276" w:lineRule="auto"/>
        <w:ind w:left="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0747">
        <w:rPr>
          <w:rFonts w:ascii="Times New Roman" w:hAnsi="Times New Roman" w:cs="Times New Roman"/>
          <w:b/>
          <w:i/>
          <w:color w:val="000000"/>
          <w:sz w:val="28"/>
          <w:szCs w:val="28"/>
        </w:rPr>
        <w:t>Особенности восприятия:</w:t>
      </w:r>
      <w:r w:rsidRPr="00540747">
        <w:rPr>
          <w:rFonts w:ascii="Times New Roman" w:hAnsi="Times New Roman" w:cs="Times New Roman"/>
          <w:color w:val="000000"/>
          <w:sz w:val="28"/>
          <w:szCs w:val="28"/>
        </w:rPr>
        <w:t xml:space="preserve"> малый объемом запоминаемой информации, быстрая утомляемость, вялость, апатия, раздражительность. При достаточно сохранном интеллекте, такие студенты должны увеличивать время для усвоения материалы, использовать все виды восприятия для освоения одной темы.</w:t>
      </w:r>
    </w:p>
    <w:p w:rsidR="00B063B2" w:rsidRPr="00540747" w:rsidRDefault="00B063B2" w:rsidP="00B063B2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074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Проблемы межличностного общения</w:t>
      </w:r>
      <w:r w:rsidRPr="00540747">
        <w:rPr>
          <w:rFonts w:ascii="Times New Roman" w:hAnsi="Times New Roman" w:cs="Times New Roman"/>
          <w:color w:val="000000"/>
          <w:sz w:val="28"/>
          <w:szCs w:val="28"/>
        </w:rPr>
        <w:t> – студенты-инвалиды и с ОВЗ испытывают трудности в дружеском общении с однокурсниками, замыкаются в группе таких же студентов, образуя свою социальную группу.</w:t>
      </w:r>
    </w:p>
    <w:p w:rsidR="00B063B2" w:rsidRPr="00540747" w:rsidRDefault="00B063B2" w:rsidP="00B063B2">
      <w:pPr>
        <w:shd w:val="clear" w:color="auto" w:fill="FFFFFF"/>
        <w:spacing w:line="276" w:lineRule="auto"/>
        <w:ind w:left="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0747">
        <w:rPr>
          <w:rFonts w:ascii="Times New Roman" w:hAnsi="Times New Roman" w:cs="Times New Roman"/>
          <w:b/>
          <w:i/>
          <w:color w:val="000000"/>
          <w:sz w:val="28"/>
          <w:szCs w:val="28"/>
        </w:rPr>
        <w:t>Особенности восприятия:</w:t>
      </w:r>
      <w:r w:rsidRPr="00540747">
        <w:rPr>
          <w:rFonts w:ascii="Times New Roman" w:hAnsi="Times New Roman" w:cs="Times New Roman"/>
          <w:color w:val="000000"/>
          <w:sz w:val="28"/>
          <w:szCs w:val="28"/>
        </w:rPr>
        <w:t xml:space="preserve"> нежелание участвовать в коллективных проектах, посещать массовые мероприятия, выступать на конференциях, защищать свои же работы, которые они с успехом выполняют дома. Испытывают трудности при прохождении практики на производстве, не </w:t>
      </w:r>
      <w:r w:rsidRPr="00540747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имеют друзей в группе. Такие студенты стесняются переспросить непонятный материал, попросить о помощи, посетить библиотеку.</w:t>
      </w:r>
    </w:p>
    <w:p w:rsidR="00B063B2" w:rsidRPr="00540747" w:rsidRDefault="00B063B2" w:rsidP="00B063B2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074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Проблемы самооценки</w:t>
      </w:r>
      <w:r w:rsidRPr="00540747">
        <w:rPr>
          <w:rFonts w:ascii="Times New Roman" w:hAnsi="Times New Roman" w:cs="Times New Roman"/>
          <w:color w:val="000000"/>
          <w:sz w:val="28"/>
          <w:szCs w:val="28"/>
        </w:rPr>
        <w:t> - поскольку все вышеперечисленные проблемы влекут за собой проблемы в учебе и успеваемости, невозможность проявить свои способности и таланты, у таких студентов возникают проблемы самооценки, которые влекут за собой снижение все учебных и личностных показателей.</w:t>
      </w:r>
    </w:p>
    <w:p w:rsidR="00B063B2" w:rsidRPr="00540747" w:rsidRDefault="00B063B2" w:rsidP="00B063B2">
      <w:pPr>
        <w:shd w:val="clear" w:color="auto" w:fill="FFFFFF"/>
        <w:spacing w:line="276" w:lineRule="auto"/>
        <w:ind w:left="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0747">
        <w:rPr>
          <w:rFonts w:ascii="Times New Roman" w:hAnsi="Times New Roman" w:cs="Times New Roman"/>
          <w:color w:val="000000"/>
          <w:sz w:val="28"/>
          <w:szCs w:val="28"/>
        </w:rPr>
        <w:t>Такими образом, студенты-инвалиды и с ОВЗ больше подвержены психологическим проблемам и нуждаются в постоянном контроле со стороны администрации учебного заведения, педагога-психолога и других специалистов по профилю. Избежать подобных проблем возможно при:</w:t>
      </w:r>
    </w:p>
    <w:p w:rsidR="00B063B2" w:rsidRPr="00540747" w:rsidRDefault="00B063B2" w:rsidP="00B063B2">
      <w:pPr>
        <w:pStyle w:val="a6"/>
        <w:numPr>
          <w:ilvl w:val="0"/>
          <w:numId w:val="5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540747">
        <w:rPr>
          <w:color w:val="000000"/>
          <w:sz w:val="28"/>
          <w:szCs w:val="28"/>
        </w:rPr>
        <w:t>правильном выборе профессии, где деятельность студента не будет ограниченна его физическими возможностями;</w:t>
      </w:r>
    </w:p>
    <w:p w:rsidR="00B063B2" w:rsidRPr="00540747" w:rsidRDefault="00B063B2" w:rsidP="00B063B2">
      <w:pPr>
        <w:pStyle w:val="a6"/>
        <w:numPr>
          <w:ilvl w:val="0"/>
          <w:numId w:val="5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540747">
        <w:rPr>
          <w:color w:val="000000"/>
          <w:sz w:val="28"/>
          <w:szCs w:val="28"/>
        </w:rPr>
        <w:t>психологическом сопровождении студентов-инвалидов и с ОВЗ;</w:t>
      </w:r>
    </w:p>
    <w:p w:rsidR="00B063B2" w:rsidRPr="00540747" w:rsidRDefault="00B063B2" w:rsidP="00B063B2">
      <w:pPr>
        <w:pStyle w:val="a6"/>
        <w:numPr>
          <w:ilvl w:val="0"/>
          <w:numId w:val="5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540747">
        <w:rPr>
          <w:color w:val="000000"/>
          <w:sz w:val="28"/>
          <w:szCs w:val="28"/>
        </w:rPr>
        <w:t>создании «ситуаций успеха» у таких студентов;</w:t>
      </w:r>
    </w:p>
    <w:p w:rsidR="00B063B2" w:rsidRPr="00540747" w:rsidRDefault="00B063B2" w:rsidP="00B063B2">
      <w:pPr>
        <w:pStyle w:val="a6"/>
        <w:numPr>
          <w:ilvl w:val="0"/>
          <w:numId w:val="5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540747">
        <w:rPr>
          <w:color w:val="000000"/>
          <w:sz w:val="28"/>
          <w:szCs w:val="28"/>
        </w:rPr>
        <w:t xml:space="preserve">создании </w:t>
      </w:r>
      <w:proofErr w:type="gramStart"/>
      <w:r w:rsidRPr="00540747">
        <w:rPr>
          <w:color w:val="000000"/>
          <w:sz w:val="28"/>
          <w:szCs w:val="28"/>
        </w:rPr>
        <w:t>доброжелательной  атмосферы</w:t>
      </w:r>
      <w:proofErr w:type="gramEnd"/>
      <w:r w:rsidRPr="00540747">
        <w:rPr>
          <w:color w:val="000000"/>
          <w:sz w:val="28"/>
          <w:szCs w:val="28"/>
        </w:rPr>
        <w:t xml:space="preserve"> среди студентов;</w:t>
      </w:r>
    </w:p>
    <w:p w:rsidR="00B063B2" w:rsidRPr="00540747" w:rsidRDefault="00B063B2" w:rsidP="00B063B2">
      <w:pPr>
        <w:pStyle w:val="a6"/>
        <w:numPr>
          <w:ilvl w:val="0"/>
          <w:numId w:val="5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540747">
        <w:rPr>
          <w:color w:val="000000"/>
          <w:sz w:val="28"/>
          <w:szCs w:val="28"/>
        </w:rPr>
        <w:t>правильном подборе заданий;</w:t>
      </w:r>
    </w:p>
    <w:p w:rsidR="00B063B2" w:rsidRPr="00540747" w:rsidRDefault="00B063B2" w:rsidP="00B063B2">
      <w:pPr>
        <w:pStyle w:val="a6"/>
        <w:numPr>
          <w:ilvl w:val="0"/>
          <w:numId w:val="5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540747">
        <w:rPr>
          <w:color w:val="000000"/>
          <w:sz w:val="28"/>
          <w:szCs w:val="28"/>
        </w:rPr>
        <w:t>соответствии учебной программы возможностям студента;</w:t>
      </w:r>
    </w:p>
    <w:p w:rsidR="00B063B2" w:rsidRPr="00540747" w:rsidRDefault="00B063B2" w:rsidP="00B063B2">
      <w:pPr>
        <w:pStyle w:val="a6"/>
        <w:numPr>
          <w:ilvl w:val="0"/>
          <w:numId w:val="5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540747">
        <w:rPr>
          <w:color w:val="000000"/>
          <w:sz w:val="28"/>
          <w:szCs w:val="28"/>
        </w:rPr>
        <w:t>адекватном оценивании его работ;</w:t>
      </w:r>
    </w:p>
    <w:p w:rsidR="00B063B2" w:rsidRPr="00540747" w:rsidRDefault="00B063B2" w:rsidP="00B063B2">
      <w:pPr>
        <w:pStyle w:val="a6"/>
        <w:numPr>
          <w:ilvl w:val="0"/>
          <w:numId w:val="5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540747">
        <w:rPr>
          <w:color w:val="000000"/>
          <w:sz w:val="28"/>
          <w:szCs w:val="28"/>
        </w:rPr>
        <w:t>учете медицинских показаний и психологических рекомендаций.</w:t>
      </w:r>
    </w:p>
    <w:p w:rsidR="00B063B2" w:rsidRPr="00540747" w:rsidRDefault="00B063B2" w:rsidP="00B063B2">
      <w:pPr>
        <w:spacing w:before="100" w:beforeAutospacing="1" w:after="100" w:afterAutospacing="1" w:line="276" w:lineRule="auto"/>
        <w:ind w:right="14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0747">
        <w:rPr>
          <w:rFonts w:ascii="Times New Roman" w:hAnsi="Times New Roman" w:cs="Times New Roman"/>
          <w:color w:val="000000"/>
          <w:sz w:val="28"/>
          <w:szCs w:val="28"/>
        </w:rPr>
        <w:t>Для педагога-психолога ЗМК подросток-инвалид не столько результат биологического дефекта, сколько носитель собственных ресурсных возможностей для преодоления своих проблем (5).</w:t>
      </w:r>
    </w:p>
    <w:p w:rsidR="00B063B2" w:rsidRPr="00540747" w:rsidRDefault="00B063B2" w:rsidP="00B063B2">
      <w:pPr>
        <w:spacing w:before="100" w:beforeAutospacing="1" w:after="100" w:afterAutospacing="1" w:line="276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747">
        <w:rPr>
          <w:rFonts w:ascii="Times New Roman" w:hAnsi="Times New Roman" w:cs="Times New Roman"/>
          <w:sz w:val="28"/>
          <w:szCs w:val="28"/>
        </w:rPr>
        <w:t>На начало 2020 года на базе ГАПОУ «</w:t>
      </w:r>
      <w:proofErr w:type="spellStart"/>
      <w:r w:rsidRPr="00540747">
        <w:rPr>
          <w:rFonts w:ascii="Times New Roman" w:hAnsi="Times New Roman" w:cs="Times New Roman"/>
          <w:sz w:val="28"/>
          <w:szCs w:val="28"/>
        </w:rPr>
        <w:t>Зеленодольский</w:t>
      </w:r>
      <w:proofErr w:type="spellEnd"/>
      <w:r w:rsidRPr="00540747">
        <w:rPr>
          <w:rFonts w:ascii="Times New Roman" w:hAnsi="Times New Roman" w:cs="Times New Roman"/>
          <w:sz w:val="28"/>
          <w:szCs w:val="28"/>
        </w:rPr>
        <w:t xml:space="preserve"> механический колледж» обучаются 14 студентов-инвалидов и с ОВЗ. Из них первокурсников – 6 человек.</w:t>
      </w:r>
    </w:p>
    <w:p w:rsidR="00B063B2" w:rsidRPr="00540747" w:rsidRDefault="00B063B2" w:rsidP="00B063B2">
      <w:pPr>
        <w:spacing w:before="100" w:beforeAutospacing="1" w:after="100" w:afterAutospacing="1" w:line="276" w:lineRule="auto"/>
        <w:ind w:right="14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0747">
        <w:rPr>
          <w:rFonts w:ascii="Times New Roman" w:hAnsi="Times New Roman" w:cs="Times New Roman"/>
          <w:color w:val="000000"/>
          <w:sz w:val="28"/>
          <w:szCs w:val="28"/>
        </w:rPr>
        <w:t xml:space="preserve">Для конструктивной помощи студентам в преодолении возрастного кризиса (а у студентов-инвалидов и с ВОЗ накладываются еще и </w:t>
      </w:r>
      <w:proofErr w:type="spellStart"/>
      <w:r w:rsidRPr="00540747">
        <w:rPr>
          <w:rFonts w:ascii="Times New Roman" w:hAnsi="Times New Roman" w:cs="Times New Roman"/>
          <w:color w:val="000000"/>
          <w:sz w:val="28"/>
          <w:szCs w:val="28"/>
        </w:rPr>
        <w:t>психотравмы</w:t>
      </w:r>
      <w:proofErr w:type="spellEnd"/>
      <w:r w:rsidRPr="00540747">
        <w:rPr>
          <w:rFonts w:ascii="Times New Roman" w:hAnsi="Times New Roman" w:cs="Times New Roman"/>
          <w:color w:val="000000"/>
          <w:sz w:val="28"/>
          <w:szCs w:val="28"/>
        </w:rPr>
        <w:t xml:space="preserve">) в ЗМК проводятся </w:t>
      </w:r>
      <w:proofErr w:type="spellStart"/>
      <w:r w:rsidRPr="00540747">
        <w:rPr>
          <w:rFonts w:ascii="Times New Roman" w:hAnsi="Times New Roman" w:cs="Times New Roman"/>
          <w:color w:val="000000"/>
          <w:sz w:val="28"/>
          <w:szCs w:val="28"/>
        </w:rPr>
        <w:t>тренинговые</w:t>
      </w:r>
      <w:proofErr w:type="spellEnd"/>
      <w:r w:rsidRPr="00540747">
        <w:rPr>
          <w:rFonts w:ascii="Times New Roman" w:hAnsi="Times New Roman" w:cs="Times New Roman"/>
          <w:color w:val="000000"/>
          <w:sz w:val="28"/>
          <w:szCs w:val="28"/>
        </w:rPr>
        <w:t xml:space="preserve"> занятия со студентами первого курса, нацеленные помочь им отреагировать внутренние деструктивные тенденции, связанные с их возрастными особенностями развития, развития и усиления их «Я». При использовании личностно-ориентированного подхода, студент – субъект, автор, активно работающий над развитием самого себя, своей личности и сам несущий ответственность за это </w:t>
      </w:r>
      <w:proofErr w:type="spellStart"/>
      <w:r w:rsidRPr="00540747">
        <w:rPr>
          <w:rFonts w:ascii="Times New Roman" w:hAnsi="Times New Roman" w:cs="Times New Roman"/>
          <w:color w:val="000000"/>
          <w:sz w:val="28"/>
          <w:szCs w:val="28"/>
        </w:rPr>
        <w:t>самостановление</w:t>
      </w:r>
      <w:proofErr w:type="spellEnd"/>
      <w:r w:rsidRPr="00540747">
        <w:rPr>
          <w:rFonts w:ascii="Times New Roman" w:hAnsi="Times New Roman" w:cs="Times New Roman"/>
          <w:color w:val="000000"/>
          <w:sz w:val="28"/>
          <w:szCs w:val="28"/>
        </w:rPr>
        <w:t>. Задача этих занятий – помощь в самореализации, в раскрытии и развитии личностного потенциала, в принятии и освоении собственной свободы и ответственности за жизненные выборы (5).</w:t>
      </w:r>
    </w:p>
    <w:p w:rsidR="00B063B2" w:rsidRPr="00540747" w:rsidRDefault="00B063B2" w:rsidP="00B063B2">
      <w:pPr>
        <w:spacing w:before="100" w:beforeAutospacing="1" w:after="100" w:afterAutospacing="1" w:line="276" w:lineRule="auto"/>
        <w:ind w:right="14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074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занятиях ребята определяют уровень своей агрессии (методика диагностики агрессии </w:t>
      </w:r>
      <w:proofErr w:type="spellStart"/>
      <w:r w:rsidRPr="00540747">
        <w:rPr>
          <w:rFonts w:ascii="Times New Roman" w:hAnsi="Times New Roman" w:cs="Times New Roman"/>
          <w:color w:val="000000"/>
          <w:sz w:val="28"/>
          <w:szCs w:val="28"/>
        </w:rPr>
        <w:t>Басса-Дарка</w:t>
      </w:r>
      <w:proofErr w:type="spellEnd"/>
      <w:r w:rsidRPr="00540747">
        <w:rPr>
          <w:rFonts w:ascii="Times New Roman" w:hAnsi="Times New Roman" w:cs="Times New Roman"/>
          <w:color w:val="000000"/>
          <w:sz w:val="28"/>
          <w:szCs w:val="28"/>
        </w:rPr>
        <w:t xml:space="preserve">, предрасположенности личности к конфликтному поведению </w:t>
      </w:r>
      <w:proofErr w:type="spellStart"/>
      <w:proofErr w:type="gramStart"/>
      <w:r w:rsidRPr="00540747">
        <w:rPr>
          <w:rFonts w:ascii="Times New Roman" w:hAnsi="Times New Roman" w:cs="Times New Roman"/>
          <w:color w:val="000000"/>
          <w:sz w:val="28"/>
          <w:szCs w:val="28"/>
        </w:rPr>
        <w:t>К.Томаса</w:t>
      </w:r>
      <w:proofErr w:type="spellEnd"/>
      <w:r w:rsidRPr="00540747">
        <w:rPr>
          <w:rFonts w:ascii="Times New Roman" w:hAnsi="Times New Roman" w:cs="Times New Roman"/>
          <w:color w:val="000000"/>
          <w:sz w:val="28"/>
          <w:szCs w:val="28"/>
        </w:rPr>
        <w:t>)(</w:t>
      </w:r>
      <w:proofErr w:type="gramEnd"/>
      <w:r w:rsidRPr="00540747">
        <w:rPr>
          <w:rFonts w:ascii="Times New Roman" w:hAnsi="Times New Roman" w:cs="Times New Roman"/>
          <w:color w:val="000000"/>
          <w:sz w:val="28"/>
          <w:szCs w:val="28"/>
        </w:rPr>
        <w:t xml:space="preserve">6), выполняют упражнения с использованием приемов позитивной психотерапии, </w:t>
      </w:r>
      <w:proofErr w:type="spellStart"/>
      <w:r w:rsidRPr="00540747">
        <w:rPr>
          <w:rFonts w:ascii="Times New Roman" w:hAnsi="Times New Roman" w:cs="Times New Roman"/>
          <w:color w:val="000000"/>
          <w:sz w:val="28"/>
          <w:szCs w:val="28"/>
        </w:rPr>
        <w:t>гештальт</w:t>
      </w:r>
      <w:proofErr w:type="spellEnd"/>
      <w:r w:rsidRPr="00540747">
        <w:rPr>
          <w:rFonts w:ascii="Times New Roman" w:hAnsi="Times New Roman" w:cs="Times New Roman"/>
          <w:color w:val="000000"/>
          <w:sz w:val="28"/>
          <w:szCs w:val="28"/>
        </w:rPr>
        <w:t>-терапии и телесно-ориентированно терапии, позволяющие студентам снизить напряженность и агрессивность за счет принятия себя и сокурсников. Эта ситуация принятия особенно полезна ребятам с инвалидностью и ВОЗ.</w:t>
      </w:r>
    </w:p>
    <w:p w:rsidR="00B063B2" w:rsidRPr="00540747" w:rsidRDefault="00B063B2" w:rsidP="00B063B2">
      <w:pPr>
        <w:spacing w:before="100" w:beforeAutospacing="1" w:after="100" w:afterAutospacing="1" w:line="276" w:lineRule="auto"/>
        <w:ind w:right="14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0747">
        <w:rPr>
          <w:rFonts w:ascii="Times New Roman" w:hAnsi="Times New Roman" w:cs="Times New Roman"/>
          <w:color w:val="000000"/>
          <w:sz w:val="28"/>
          <w:szCs w:val="28"/>
        </w:rPr>
        <w:t>Студенты-инвалиды являются часто очень чувствительными к форме любого высказывания, не только к его содержанию, поэтому педагог-психолог ЗМК в своей работе использует этико-психологические правила коммуникативного воздействия на них:</w:t>
      </w:r>
    </w:p>
    <w:p w:rsidR="00B063B2" w:rsidRPr="00540747" w:rsidRDefault="00B063B2" w:rsidP="00B063B2">
      <w:pPr>
        <w:numPr>
          <w:ilvl w:val="0"/>
          <w:numId w:val="6"/>
        </w:numPr>
        <w:spacing w:before="100" w:beforeAutospacing="1" w:after="100" w:afterAutospacing="1" w:line="276" w:lineRule="auto"/>
        <w:ind w:righ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747">
        <w:rPr>
          <w:rFonts w:ascii="Times New Roman" w:hAnsi="Times New Roman" w:cs="Times New Roman"/>
          <w:color w:val="000000"/>
          <w:sz w:val="28"/>
          <w:szCs w:val="28"/>
        </w:rPr>
        <w:t>говорит о результатах диагностического исследования с позитивной информации для того, чтобы эмоционально расположить студента-инвалида к восприятию информации о недостатках в развитии его личности, познавательной сферы и других качеств;</w:t>
      </w:r>
    </w:p>
    <w:p w:rsidR="00B063B2" w:rsidRPr="00540747" w:rsidRDefault="00B063B2" w:rsidP="00B063B2">
      <w:pPr>
        <w:numPr>
          <w:ilvl w:val="0"/>
          <w:numId w:val="6"/>
        </w:numPr>
        <w:spacing w:before="100" w:beforeAutospacing="1" w:after="100" w:afterAutospacing="1" w:line="276" w:lineRule="auto"/>
        <w:ind w:righ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747">
        <w:rPr>
          <w:rFonts w:ascii="Times New Roman" w:hAnsi="Times New Roman" w:cs="Times New Roman"/>
          <w:color w:val="000000"/>
          <w:sz w:val="28"/>
          <w:szCs w:val="28"/>
        </w:rPr>
        <w:t>ту информацию, которая может вызывать негативные эмоции и чувства, помещает в середине общения педагога-психолога и студента-инвалида;</w:t>
      </w:r>
    </w:p>
    <w:p w:rsidR="00B063B2" w:rsidRPr="00540747" w:rsidRDefault="00B063B2" w:rsidP="00B063B2">
      <w:pPr>
        <w:numPr>
          <w:ilvl w:val="0"/>
          <w:numId w:val="6"/>
        </w:numPr>
        <w:spacing w:after="0" w:line="276" w:lineRule="auto"/>
        <w:ind w:righ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747">
        <w:rPr>
          <w:rFonts w:ascii="Times New Roman" w:hAnsi="Times New Roman" w:cs="Times New Roman"/>
          <w:color w:val="000000"/>
          <w:sz w:val="28"/>
          <w:szCs w:val="28"/>
        </w:rPr>
        <w:t xml:space="preserve"> психолог-психолог использует </w:t>
      </w:r>
      <w:proofErr w:type="spellStart"/>
      <w:r w:rsidRPr="00540747">
        <w:rPr>
          <w:rFonts w:ascii="Times New Roman" w:hAnsi="Times New Roman" w:cs="Times New Roman"/>
          <w:color w:val="000000"/>
          <w:sz w:val="28"/>
          <w:szCs w:val="28"/>
        </w:rPr>
        <w:t>мнемический</w:t>
      </w:r>
      <w:proofErr w:type="spellEnd"/>
      <w:r w:rsidRPr="00540747">
        <w:rPr>
          <w:rFonts w:ascii="Times New Roman" w:hAnsi="Times New Roman" w:cs="Times New Roman"/>
          <w:color w:val="000000"/>
          <w:sz w:val="28"/>
          <w:szCs w:val="28"/>
        </w:rPr>
        <w:t xml:space="preserve"> «закон края», чтобы какая-то информация хорошо запомнилась студентам-инвалидам, сообщает ее в начале или в конце разговора.</w:t>
      </w:r>
    </w:p>
    <w:p w:rsidR="00B063B2" w:rsidRPr="00540747" w:rsidRDefault="00B063B2" w:rsidP="00B063B2">
      <w:pPr>
        <w:pStyle w:val="a3"/>
        <w:suppressAutoHyphens/>
        <w:spacing w:line="276" w:lineRule="auto"/>
        <w:jc w:val="both"/>
        <w:rPr>
          <w:color w:val="000000"/>
          <w:sz w:val="28"/>
          <w:szCs w:val="28"/>
        </w:rPr>
      </w:pPr>
      <w:r w:rsidRPr="00540747">
        <w:rPr>
          <w:color w:val="000000"/>
          <w:sz w:val="28"/>
          <w:szCs w:val="28"/>
        </w:rPr>
        <w:t xml:space="preserve">         В индивидуальной работе со студентами-инвалидами и с ВОЗ педагогом-психологом ЗМК используются в основном личностные диагностические методики (6). Среди них можно выделить:</w:t>
      </w:r>
    </w:p>
    <w:p w:rsidR="00B063B2" w:rsidRPr="00540747" w:rsidRDefault="00B063B2" w:rsidP="00B063B2">
      <w:pPr>
        <w:pStyle w:val="a3"/>
        <w:suppressAutoHyphens/>
        <w:spacing w:line="276" w:lineRule="auto"/>
        <w:jc w:val="both"/>
        <w:rPr>
          <w:sz w:val="28"/>
          <w:szCs w:val="28"/>
        </w:rPr>
      </w:pPr>
      <w:r w:rsidRPr="00540747">
        <w:rPr>
          <w:color w:val="000000"/>
          <w:sz w:val="28"/>
          <w:szCs w:val="28"/>
        </w:rPr>
        <w:t>-</w:t>
      </w:r>
      <w:proofErr w:type="spellStart"/>
      <w:r w:rsidRPr="00540747">
        <w:rPr>
          <w:color w:val="000000"/>
          <w:sz w:val="28"/>
          <w:szCs w:val="28"/>
        </w:rPr>
        <w:t>профориентационные</w:t>
      </w:r>
      <w:proofErr w:type="spellEnd"/>
      <w:r w:rsidRPr="00540747">
        <w:rPr>
          <w:color w:val="000000"/>
          <w:sz w:val="28"/>
          <w:szCs w:val="28"/>
        </w:rPr>
        <w:t xml:space="preserve"> методики: </w:t>
      </w:r>
      <w:r w:rsidRPr="00540747">
        <w:rPr>
          <w:sz w:val="28"/>
          <w:szCs w:val="28"/>
        </w:rPr>
        <w:t>«Дифференциально-диагностический опросник» (ДДО, Е.А. Климов), «Изучение мотивов профессиональной деятельности студента» (Л.А. </w:t>
      </w:r>
      <w:proofErr w:type="spellStart"/>
      <w:r w:rsidRPr="00540747">
        <w:rPr>
          <w:sz w:val="28"/>
          <w:szCs w:val="28"/>
        </w:rPr>
        <w:t>Головей</w:t>
      </w:r>
      <w:proofErr w:type="spellEnd"/>
      <w:r w:rsidRPr="00540747">
        <w:rPr>
          <w:sz w:val="28"/>
          <w:szCs w:val="28"/>
        </w:rPr>
        <w:t>), «Изучение мотивации достижения» (А. </w:t>
      </w:r>
      <w:proofErr w:type="spellStart"/>
      <w:r w:rsidRPr="00540747">
        <w:rPr>
          <w:sz w:val="28"/>
          <w:szCs w:val="28"/>
        </w:rPr>
        <w:t>Мехрабиан</w:t>
      </w:r>
      <w:proofErr w:type="spellEnd"/>
      <w:r w:rsidRPr="00540747">
        <w:rPr>
          <w:sz w:val="28"/>
          <w:szCs w:val="28"/>
        </w:rPr>
        <w:t>), «Исследование самооценки» (</w:t>
      </w:r>
      <w:proofErr w:type="spellStart"/>
      <w:r w:rsidRPr="00540747">
        <w:rPr>
          <w:sz w:val="28"/>
          <w:szCs w:val="28"/>
        </w:rPr>
        <w:t>Дембо-Рубинштейе</w:t>
      </w:r>
      <w:proofErr w:type="spellEnd"/>
      <w:r w:rsidRPr="00540747">
        <w:rPr>
          <w:sz w:val="28"/>
          <w:szCs w:val="28"/>
        </w:rPr>
        <w:t>), «Диагностика работоспособности» (</w:t>
      </w:r>
      <w:proofErr w:type="spellStart"/>
      <w:r w:rsidRPr="00540747">
        <w:rPr>
          <w:sz w:val="28"/>
          <w:szCs w:val="28"/>
        </w:rPr>
        <w:t>теппинг</w:t>
      </w:r>
      <w:proofErr w:type="spellEnd"/>
      <w:r w:rsidRPr="00540747">
        <w:rPr>
          <w:sz w:val="28"/>
          <w:szCs w:val="28"/>
        </w:rPr>
        <w:t>-тест Е.П. Ильина), «Исследование межличностных отношений» (Т. </w:t>
      </w:r>
      <w:proofErr w:type="spellStart"/>
      <w:r w:rsidRPr="00540747">
        <w:rPr>
          <w:sz w:val="28"/>
          <w:szCs w:val="28"/>
        </w:rPr>
        <w:t>Лири</w:t>
      </w:r>
      <w:proofErr w:type="spellEnd"/>
      <w:r w:rsidRPr="00540747">
        <w:rPr>
          <w:sz w:val="28"/>
          <w:szCs w:val="28"/>
        </w:rPr>
        <w:t>);</w:t>
      </w:r>
    </w:p>
    <w:p w:rsidR="00B063B2" w:rsidRPr="00540747" w:rsidRDefault="00B063B2" w:rsidP="00B063B2">
      <w:pPr>
        <w:pStyle w:val="a3"/>
        <w:suppressAutoHyphens/>
        <w:spacing w:line="276" w:lineRule="auto"/>
        <w:jc w:val="both"/>
        <w:rPr>
          <w:sz w:val="28"/>
          <w:szCs w:val="28"/>
        </w:rPr>
      </w:pPr>
      <w:r w:rsidRPr="00540747">
        <w:rPr>
          <w:sz w:val="28"/>
          <w:szCs w:val="28"/>
        </w:rPr>
        <w:t>-диагностику личностных отклонений у студентов колледжа: «Опросник для идентификации акцентуаций характера у подростков» (Е.А. </w:t>
      </w:r>
      <w:proofErr w:type="spellStart"/>
      <w:r w:rsidRPr="00540747">
        <w:rPr>
          <w:sz w:val="28"/>
          <w:szCs w:val="28"/>
        </w:rPr>
        <w:t>Личко</w:t>
      </w:r>
      <w:proofErr w:type="spellEnd"/>
      <w:r w:rsidRPr="00540747">
        <w:rPr>
          <w:sz w:val="28"/>
          <w:szCs w:val="28"/>
        </w:rPr>
        <w:t xml:space="preserve">), «Диагностика предрасположенности личности к конфликтному поведению» (К. Томас), «Исследование уровня </w:t>
      </w:r>
      <w:proofErr w:type="spellStart"/>
      <w:r w:rsidRPr="00540747">
        <w:rPr>
          <w:sz w:val="28"/>
          <w:szCs w:val="28"/>
        </w:rPr>
        <w:t>субьективного</w:t>
      </w:r>
      <w:proofErr w:type="spellEnd"/>
      <w:r w:rsidRPr="00540747">
        <w:rPr>
          <w:sz w:val="28"/>
          <w:szCs w:val="28"/>
        </w:rPr>
        <w:t xml:space="preserve"> контроля – адаптация методики Д. </w:t>
      </w:r>
      <w:proofErr w:type="spellStart"/>
      <w:r w:rsidRPr="00540747">
        <w:rPr>
          <w:sz w:val="28"/>
          <w:szCs w:val="28"/>
        </w:rPr>
        <w:t>Роттера</w:t>
      </w:r>
      <w:proofErr w:type="spellEnd"/>
      <w:r w:rsidRPr="00540747">
        <w:rPr>
          <w:sz w:val="28"/>
          <w:szCs w:val="28"/>
        </w:rPr>
        <w:t>;</w:t>
      </w:r>
    </w:p>
    <w:p w:rsidR="00B063B2" w:rsidRPr="00540747" w:rsidRDefault="00B063B2" w:rsidP="00B063B2">
      <w:pPr>
        <w:pStyle w:val="a3"/>
        <w:suppressAutoHyphens/>
        <w:spacing w:line="276" w:lineRule="auto"/>
        <w:jc w:val="both"/>
        <w:rPr>
          <w:sz w:val="28"/>
          <w:szCs w:val="28"/>
        </w:rPr>
      </w:pPr>
      <w:r w:rsidRPr="00540747">
        <w:rPr>
          <w:sz w:val="28"/>
          <w:szCs w:val="28"/>
        </w:rPr>
        <w:t xml:space="preserve">-диагностику психологического микроклимата в конфликтных группах (социометрия). </w:t>
      </w:r>
      <w:proofErr w:type="spellStart"/>
      <w:r w:rsidRPr="00540747">
        <w:rPr>
          <w:bCs/>
          <w:sz w:val="28"/>
          <w:szCs w:val="28"/>
        </w:rPr>
        <w:t>Социоматрица</w:t>
      </w:r>
      <w:proofErr w:type="spellEnd"/>
      <w:r w:rsidRPr="00540747">
        <w:rPr>
          <w:bCs/>
          <w:sz w:val="28"/>
          <w:szCs w:val="28"/>
        </w:rPr>
        <w:t xml:space="preserve"> </w:t>
      </w:r>
      <w:r w:rsidRPr="00540747">
        <w:rPr>
          <w:sz w:val="28"/>
          <w:szCs w:val="28"/>
        </w:rPr>
        <w:t xml:space="preserve">- это таблица, в которую вносятся результаты опроса. На основе </w:t>
      </w:r>
      <w:proofErr w:type="spellStart"/>
      <w:r w:rsidRPr="00540747">
        <w:rPr>
          <w:sz w:val="28"/>
          <w:szCs w:val="28"/>
        </w:rPr>
        <w:t>социоматрицы</w:t>
      </w:r>
      <w:proofErr w:type="spellEnd"/>
      <w:r w:rsidRPr="00540747">
        <w:rPr>
          <w:sz w:val="28"/>
          <w:szCs w:val="28"/>
        </w:rPr>
        <w:t xml:space="preserve"> возможно построение </w:t>
      </w:r>
      <w:proofErr w:type="spellStart"/>
      <w:r w:rsidRPr="00540747">
        <w:rPr>
          <w:sz w:val="28"/>
          <w:szCs w:val="28"/>
        </w:rPr>
        <w:t>социограммы</w:t>
      </w:r>
      <w:proofErr w:type="spellEnd"/>
      <w:r w:rsidRPr="00540747">
        <w:rPr>
          <w:sz w:val="28"/>
          <w:szCs w:val="28"/>
        </w:rPr>
        <w:t xml:space="preserve">, которая </w:t>
      </w:r>
      <w:r w:rsidRPr="00540747">
        <w:rPr>
          <w:sz w:val="28"/>
          <w:szCs w:val="28"/>
        </w:rPr>
        <w:lastRenderedPageBreak/>
        <w:t xml:space="preserve">делает возможным наглядное представление социометрии в виде схемы - «мишени». </w:t>
      </w:r>
    </w:p>
    <w:p w:rsidR="00B063B2" w:rsidRPr="00540747" w:rsidRDefault="00B063B2" w:rsidP="00B063B2">
      <w:pPr>
        <w:pStyle w:val="a4"/>
        <w:spacing w:before="0" w:beforeAutospacing="0" w:after="0" w:afterAutospacing="0" w:line="276" w:lineRule="auto"/>
        <w:ind w:right="139"/>
        <w:contextualSpacing/>
        <w:jc w:val="both"/>
        <w:rPr>
          <w:sz w:val="28"/>
          <w:szCs w:val="28"/>
        </w:rPr>
      </w:pPr>
      <w:r w:rsidRPr="00540747">
        <w:rPr>
          <w:color w:val="000000"/>
          <w:sz w:val="28"/>
          <w:szCs w:val="28"/>
        </w:rPr>
        <w:t xml:space="preserve">          Психологическое консультирование наиболее эффективно на основе точной медико-психологической, психолого-педагогической, социально-психологической, возрастной диагностики. </w:t>
      </w:r>
      <w:r w:rsidRPr="00540747">
        <w:rPr>
          <w:sz w:val="28"/>
          <w:szCs w:val="28"/>
        </w:rPr>
        <w:t>В консультировании педагог-психолог ЗМК продвигается в направлении актуализации, поддержания и развития сохранных элементов психического и личностного здоровья подростков-инвалидов.</w:t>
      </w:r>
    </w:p>
    <w:p w:rsidR="00B063B2" w:rsidRPr="00540747" w:rsidRDefault="00B063B2" w:rsidP="00B063B2">
      <w:pPr>
        <w:pStyle w:val="a4"/>
        <w:spacing w:before="0" w:beforeAutospacing="0" w:after="0" w:afterAutospacing="0" w:line="276" w:lineRule="auto"/>
        <w:ind w:right="139"/>
        <w:contextualSpacing/>
        <w:jc w:val="both"/>
        <w:rPr>
          <w:color w:val="000000"/>
          <w:sz w:val="28"/>
          <w:szCs w:val="28"/>
        </w:rPr>
      </w:pPr>
      <w:r w:rsidRPr="00540747">
        <w:rPr>
          <w:sz w:val="28"/>
          <w:szCs w:val="28"/>
        </w:rPr>
        <w:t xml:space="preserve">       </w:t>
      </w:r>
      <w:r w:rsidRPr="00540747">
        <w:rPr>
          <w:color w:val="000000"/>
          <w:sz w:val="28"/>
          <w:szCs w:val="28"/>
        </w:rPr>
        <w:t xml:space="preserve">  Особенности психологического консультирования подростков-инвалидов ЗМК определяются разными объективными и субъективными факторами:</w:t>
      </w:r>
    </w:p>
    <w:p w:rsidR="00B063B2" w:rsidRPr="00540747" w:rsidRDefault="00B063B2" w:rsidP="00B063B2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ind w:right="142"/>
        <w:contextualSpacing/>
        <w:jc w:val="both"/>
        <w:rPr>
          <w:color w:val="000000"/>
          <w:sz w:val="28"/>
          <w:szCs w:val="28"/>
        </w:rPr>
      </w:pPr>
      <w:r w:rsidRPr="00540747">
        <w:rPr>
          <w:color w:val="000000"/>
          <w:sz w:val="28"/>
          <w:szCs w:val="28"/>
        </w:rPr>
        <w:t>Инвалиды, чья инвалидность обусловлена детским церебральным параличом (ДЦП);</w:t>
      </w:r>
    </w:p>
    <w:p w:rsidR="00B063B2" w:rsidRPr="00540747" w:rsidRDefault="00B063B2" w:rsidP="00B063B2">
      <w:pPr>
        <w:pStyle w:val="a4"/>
        <w:numPr>
          <w:ilvl w:val="0"/>
          <w:numId w:val="7"/>
        </w:numPr>
        <w:spacing w:before="0" w:beforeAutospacing="0" w:after="258" w:afterAutospacing="0" w:line="276" w:lineRule="auto"/>
        <w:ind w:right="142"/>
        <w:contextualSpacing/>
        <w:jc w:val="both"/>
        <w:rPr>
          <w:color w:val="000000"/>
          <w:sz w:val="28"/>
          <w:szCs w:val="28"/>
        </w:rPr>
      </w:pPr>
      <w:r w:rsidRPr="00540747">
        <w:rPr>
          <w:color w:val="000000"/>
          <w:sz w:val="28"/>
          <w:szCs w:val="28"/>
        </w:rPr>
        <w:t>Инвалиды по зрению (слепые и слабовидящие);</w:t>
      </w:r>
    </w:p>
    <w:p w:rsidR="00B063B2" w:rsidRPr="00540747" w:rsidRDefault="00B063B2" w:rsidP="00B063B2">
      <w:pPr>
        <w:pStyle w:val="a4"/>
        <w:numPr>
          <w:ilvl w:val="0"/>
          <w:numId w:val="7"/>
        </w:numPr>
        <w:spacing w:before="0" w:beforeAutospacing="0" w:after="258" w:afterAutospacing="0" w:line="276" w:lineRule="auto"/>
        <w:ind w:right="142"/>
        <w:contextualSpacing/>
        <w:jc w:val="both"/>
        <w:rPr>
          <w:color w:val="000000"/>
          <w:sz w:val="28"/>
          <w:szCs w:val="28"/>
        </w:rPr>
      </w:pPr>
      <w:r w:rsidRPr="00540747">
        <w:rPr>
          <w:color w:val="000000"/>
          <w:sz w:val="28"/>
          <w:szCs w:val="28"/>
        </w:rPr>
        <w:t>Инвалиды, чья инвалидность обусловлена значительными нарушениями слуха (глухие и слабослышащие);</w:t>
      </w:r>
    </w:p>
    <w:p w:rsidR="00B063B2" w:rsidRPr="00540747" w:rsidRDefault="00B063B2" w:rsidP="00B063B2">
      <w:pPr>
        <w:pStyle w:val="a4"/>
        <w:numPr>
          <w:ilvl w:val="0"/>
          <w:numId w:val="7"/>
        </w:numPr>
        <w:spacing w:before="0" w:beforeAutospacing="0" w:after="258" w:afterAutospacing="0" w:line="276" w:lineRule="auto"/>
        <w:ind w:right="142"/>
        <w:contextualSpacing/>
        <w:jc w:val="both"/>
        <w:rPr>
          <w:color w:val="000000"/>
          <w:sz w:val="28"/>
          <w:szCs w:val="28"/>
        </w:rPr>
      </w:pPr>
      <w:r w:rsidRPr="00540747">
        <w:rPr>
          <w:color w:val="000000"/>
          <w:sz w:val="28"/>
          <w:szCs w:val="28"/>
        </w:rPr>
        <w:t xml:space="preserve">Подростки-инвалиды, приобретшие инвалидность в результате различных травм, которые оставили их без руки или ноги, обездвиженными из-за травм позвоночника и т. д. </w:t>
      </w:r>
    </w:p>
    <w:p w:rsidR="00B063B2" w:rsidRDefault="00B063B2" w:rsidP="00B063B2">
      <w:pPr>
        <w:pStyle w:val="a4"/>
        <w:spacing w:before="0" w:beforeAutospacing="0" w:after="0" w:afterAutospacing="0" w:line="276" w:lineRule="auto"/>
        <w:ind w:right="139" w:firstLine="709"/>
        <w:contextualSpacing/>
        <w:jc w:val="both"/>
        <w:rPr>
          <w:color w:val="000000"/>
          <w:sz w:val="28"/>
          <w:szCs w:val="28"/>
        </w:rPr>
      </w:pPr>
      <w:r w:rsidRPr="00540747">
        <w:rPr>
          <w:color w:val="000000"/>
          <w:sz w:val="28"/>
          <w:szCs w:val="28"/>
        </w:rPr>
        <w:t>Каждая из групп инвалидов обладает специфическими, психологическими, познавательными, эмоциональными, волевыми процессами, особенностями личностного</w:t>
      </w:r>
      <w:r>
        <w:rPr>
          <w:color w:val="000000"/>
          <w:sz w:val="28"/>
          <w:szCs w:val="28"/>
        </w:rPr>
        <w:t xml:space="preserve"> развития, межличностных отношений и общения. Таким образом, в консультировании педагог-психолог реализует строгий индивидуальный и личностно ориентированный подходы, преобладание индивидуального психологического консультирования студентов-инвалидов над групповым.     </w:t>
      </w:r>
    </w:p>
    <w:p w:rsidR="00B063B2" w:rsidRDefault="00B063B2" w:rsidP="00B063B2">
      <w:pPr>
        <w:pStyle w:val="a4"/>
        <w:spacing w:before="0" w:beforeAutospacing="0" w:after="0" w:afterAutospacing="0" w:line="276" w:lineRule="auto"/>
        <w:ind w:right="139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Анализируя опыт работы с подростками-инвалидами и ОВЗ, учащихся ЗМК, можно выделить </w:t>
      </w:r>
      <w:r>
        <w:rPr>
          <w:iCs/>
          <w:color w:val="000000"/>
          <w:sz w:val="28"/>
          <w:szCs w:val="28"/>
        </w:rPr>
        <w:t>три наиболее типичные группы вопросов:</w:t>
      </w:r>
    </w:p>
    <w:p w:rsidR="00B063B2" w:rsidRPr="00540747" w:rsidRDefault="00B063B2" w:rsidP="00B063B2">
      <w:pPr>
        <w:numPr>
          <w:ilvl w:val="0"/>
          <w:numId w:val="8"/>
        </w:numPr>
        <w:spacing w:before="100" w:beforeAutospacing="1" w:after="0" w:line="276" w:lineRule="auto"/>
        <w:ind w:right="1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0747">
        <w:rPr>
          <w:rFonts w:ascii="Times New Roman" w:hAnsi="Times New Roman" w:cs="Times New Roman"/>
          <w:iCs/>
          <w:color w:val="000000"/>
          <w:sz w:val="28"/>
          <w:szCs w:val="28"/>
        </w:rPr>
        <w:t>вопросы взаимоотношений:</w:t>
      </w:r>
      <w:r w:rsidRPr="00540747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540747">
        <w:rPr>
          <w:rFonts w:ascii="Times New Roman" w:hAnsi="Times New Roman" w:cs="Times New Roman"/>
          <w:color w:val="000000"/>
          <w:sz w:val="28"/>
          <w:szCs w:val="28"/>
        </w:rPr>
        <w:t>поиск друга (часто в сети интернета), получение признания у значимых людей, преодоление страхов и барьеров во взаимоотношениях с разными людьми, формирование навыков общения;</w:t>
      </w:r>
    </w:p>
    <w:p w:rsidR="00B063B2" w:rsidRPr="00540747" w:rsidRDefault="00B063B2" w:rsidP="00B063B2">
      <w:pPr>
        <w:numPr>
          <w:ilvl w:val="0"/>
          <w:numId w:val="8"/>
        </w:numPr>
        <w:spacing w:before="100" w:beforeAutospacing="1" w:after="100" w:afterAutospacing="1" w:line="276" w:lineRule="auto"/>
        <w:ind w:right="1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0747">
        <w:rPr>
          <w:rFonts w:ascii="Times New Roman" w:hAnsi="Times New Roman" w:cs="Times New Roman"/>
          <w:iCs/>
          <w:color w:val="000000"/>
          <w:sz w:val="28"/>
          <w:szCs w:val="28"/>
        </w:rPr>
        <w:t>вопросы, связанные с жизненной перспективой:</w:t>
      </w:r>
      <w:r w:rsidRPr="00540747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540747">
        <w:rPr>
          <w:rFonts w:ascii="Times New Roman" w:hAnsi="Times New Roman" w:cs="Times New Roman"/>
          <w:color w:val="000000"/>
          <w:sz w:val="28"/>
          <w:szCs w:val="28"/>
        </w:rPr>
        <w:t>обучение, способы деятельности и жизнедеятельности, выбор профессии, планирование жизненного и профессионального пути, преодоление трудностей обучения;</w:t>
      </w:r>
    </w:p>
    <w:p w:rsidR="00B063B2" w:rsidRPr="00540747" w:rsidRDefault="00B063B2" w:rsidP="00B063B2">
      <w:pPr>
        <w:numPr>
          <w:ilvl w:val="0"/>
          <w:numId w:val="8"/>
        </w:numPr>
        <w:spacing w:before="100" w:beforeAutospacing="1" w:after="100" w:afterAutospacing="1" w:line="276" w:lineRule="auto"/>
        <w:ind w:right="1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074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вопросы самопознания, </w:t>
      </w:r>
      <w:proofErr w:type="spellStart"/>
      <w:r w:rsidRPr="00540747">
        <w:rPr>
          <w:rFonts w:ascii="Times New Roman" w:hAnsi="Times New Roman" w:cs="Times New Roman"/>
          <w:iCs/>
          <w:color w:val="000000"/>
          <w:sz w:val="28"/>
          <w:szCs w:val="28"/>
        </w:rPr>
        <w:t>саморегуляции</w:t>
      </w:r>
      <w:proofErr w:type="spellEnd"/>
      <w:r w:rsidRPr="00540747">
        <w:rPr>
          <w:rFonts w:ascii="Times New Roman" w:hAnsi="Times New Roman" w:cs="Times New Roman"/>
          <w:iCs/>
          <w:color w:val="000000"/>
          <w:sz w:val="28"/>
          <w:szCs w:val="28"/>
        </w:rPr>
        <w:t>, самореализации</w:t>
      </w:r>
      <w:r w:rsidRPr="00540747">
        <w:rPr>
          <w:rFonts w:ascii="Times New Roman" w:hAnsi="Times New Roman" w:cs="Times New Roman"/>
          <w:i/>
          <w:iCs/>
          <w:color w:val="000000"/>
          <w:sz w:val="28"/>
          <w:szCs w:val="28"/>
        </w:rPr>
        <w:t>: </w:t>
      </w:r>
      <w:r w:rsidRPr="00540747">
        <w:rPr>
          <w:rFonts w:ascii="Times New Roman" w:hAnsi="Times New Roman" w:cs="Times New Roman"/>
          <w:color w:val="000000"/>
          <w:sz w:val="28"/>
          <w:szCs w:val="28"/>
        </w:rPr>
        <w:t xml:space="preserve">преодоление чувства неполноценности, неконструктивного (разрушительного) </w:t>
      </w:r>
      <w:r w:rsidRPr="0054074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отношения к дефекту, повышение уверенности в себе, признание себя, выработка навыков </w:t>
      </w:r>
      <w:proofErr w:type="spellStart"/>
      <w:r w:rsidRPr="00540747">
        <w:rPr>
          <w:rFonts w:ascii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5407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63B2" w:rsidRDefault="00B063B2" w:rsidP="00B063B2">
      <w:pPr>
        <w:pStyle w:val="a4"/>
        <w:spacing w:before="0" w:beforeAutospacing="0" w:after="258" w:afterAutospacing="0" w:line="276" w:lineRule="auto"/>
        <w:ind w:right="142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Для консультационной работы с подростками-инвалидами психолог-педагог ЗМК использует профессионально значимые качества, среди которых:</w:t>
      </w:r>
    </w:p>
    <w:p w:rsidR="00B063B2" w:rsidRDefault="00B063B2" w:rsidP="00B063B2">
      <w:pPr>
        <w:pStyle w:val="a4"/>
        <w:numPr>
          <w:ilvl w:val="0"/>
          <w:numId w:val="9"/>
        </w:numPr>
        <w:spacing w:before="0" w:beforeAutospacing="0" w:after="258" w:afterAutospacing="0" w:line="276" w:lineRule="auto"/>
        <w:ind w:right="142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чувствительность по отношению к подросткам-инвалидам, их надеждам, страхам и личностным затруднениям, способность улавливать малейшие проявления состояния консультируемого, такие, как интонация, поза, выражение лица, случайные движения, свидетельствующие о потере контакта;</w:t>
      </w:r>
    </w:p>
    <w:p w:rsidR="00B063B2" w:rsidRDefault="00B063B2" w:rsidP="00B063B2">
      <w:pPr>
        <w:pStyle w:val="a4"/>
        <w:numPr>
          <w:ilvl w:val="0"/>
          <w:numId w:val="9"/>
        </w:numPr>
        <w:spacing w:before="0" w:beforeAutospacing="0" w:after="258" w:afterAutospacing="0" w:line="276" w:lineRule="auto"/>
        <w:ind w:right="142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высокий уровень самоконтроля и выдержки, самообладания, личностную организованность;</w:t>
      </w:r>
    </w:p>
    <w:p w:rsidR="00B063B2" w:rsidRDefault="00B063B2" w:rsidP="00B063B2">
      <w:pPr>
        <w:pStyle w:val="a4"/>
        <w:numPr>
          <w:ilvl w:val="0"/>
          <w:numId w:val="9"/>
        </w:numPr>
        <w:spacing w:before="0" w:beforeAutospacing="0" w:after="258" w:afterAutospacing="0" w:line="276" w:lineRule="auto"/>
        <w:ind w:right="142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способность чувствовать себя комфортно в ситуациях вынужденного ожидания, растянутой паузы, не вмешиваясь во внутреннюю работу сознания подростка, так как у подростков-инвалидов, в частности, у подростков с ДЦП, специфический ритм </w:t>
      </w:r>
      <w:proofErr w:type="spellStart"/>
      <w:r>
        <w:rPr>
          <w:color w:val="000000"/>
          <w:sz w:val="28"/>
          <w:szCs w:val="28"/>
        </w:rPr>
        <w:t>жизнепроживания</w:t>
      </w:r>
      <w:proofErr w:type="spellEnd"/>
      <w:r>
        <w:rPr>
          <w:color w:val="000000"/>
          <w:sz w:val="28"/>
          <w:szCs w:val="28"/>
        </w:rPr>
        <w:t xml:space="preserve"> и взаимодействия; </w:t>
      </w:r>
    </w:p>
    <w:p w:rsidR="00B063B2" w:rsidRDefault="00B063B2" w:rsidP="00B063B2">
      <w:pPr>
        <w:pStyle w:val="a4"/>
        <w:numPr>
          <w:ilvl w:val="0"/>
          <w:numId w:val="9"/>
        </w:numPr>
        <w:spacing w:before="0" w:beforeAutospacing="0" w:after="258" w:afterAutospacing="0" w:line="276" w:lineRule="auto"/>
        <w:ind w:right="142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терпимость к разного рода идеям морального, религиозного, мистического порядка.</w:t>
      </w:r>
    </w:p>
    <w:p w:rsidR="00B063B2" w:rsidRDefault="00B063B2" w:rsidP="00B063B2">
      <w:pPr>
        <w:pStyle w:val="a4"/>
        <w:spacing w:before="0" w:beforeAutospacing="0" w:after="258" w:afterAutospacing="0" w:line="276" w:lineRule="auto"/>
        <w:ind w:left="720" w:right="142"/>
        <w:contextualSpacing/>
        <w:jc w:val="both"/>
        <w:rPr>
          <w:color w:val="000000"/>
          <w:sz w:val="28"/>
          <w:szCs w:val="28"/>
        </w:rPr>
      </w:pPr>
    </w:p>
    <w:p w:rsidR="00B063B2" w:rsidRDefault="00540747" w:rsidP="00B063B2">
      <w:pPr>
        <w:pStyle w:val="a4"/>
        <w:spacing w:before="0" w:beforeAutospacing="0" w:after="0" w:afterAutospacing="0" w:line="276" w:lineRule="auto"/>
        <w:ind w:right="139"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</w:t>
      </w:r>
      <w:r w:rsidR="00B063B2">
        <w:rPr>
          <w:b/>
          <w:bCs/>
          <w:color w:val="000000"/>
          <w:sz w:val="28"/>
          <w:szCs w:val="28"/>
        </w:rPr>
        <w:t>Список используемой литературы</w:t>
      </w:r>
    </w:p>
    <w:p w:rsidR="00B063B2" w:rsidRDefault="00B063B2" w:rsidP="00B063B2">
      <w:pPr>
        <w:pStyle w:val="a4"/>
        <w:numPr>
          <w:ilvl w:val="0"/>
          <w:numId w:val="10"/>
        </w:numPr>
        <w:spacing w:before="0" w:beforeAutospacing="0" w:after="258" w:afterAutospacing="0" w:line="276" w:lineRule="auto"/>
        <w:ind w:right="139"/>
        <w:contextualSpacing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Братусь</w:t>
      </w:r>
      <w:proofErr w:type="spellEnd"/>
      <w:r>
        <w:rPr>
          <w:color w:val="000000"/>
          <w:sz w:val="28"/>
          <w:szCs w:val="28"/>
        </w:rPr>
        <w:t xml:space="preserve"> Б. С. Аномалии личности. М., 1988. – 301 с.</w:t>
      </w:r>
    </w:p>
    <w:p w:rsidR="00B063B2" w:rsidRDefault="00B063B2" w:rsidP="00B063B2">
      <w:pPr>
        <w:pStyle w:val="a4"/>
        <w:numPr>
          <w:ilvl w:val="0"/>
          <w:numId w:val="10"/>
        </w:numPr>
        <w:spacing w:before="0" w:beforeAutospacing="0" w:after="258" w:afterAutospacing="0" w:line="276" w:lineRule="auto"/>
        <w:ind w:right="13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Алешина Ю. Е. Индивидуальное и семейное психологическое консультирование. М., 1994. – 208 с.</w:t>
      </w:r>
    </w:p>
    <w:p w:rsidR="00B063B2" w:rsidRDefault="00B063B2" w:rsidP="00B063B2">
      <w:pPr>
        <w:pStyle w:val="a4"/>
        <w:numPr>
          <w:ilvl w:val="0"/>
          <w:numId w:val="10"/>
        </w:numPr>
        <w:spacing w:before="0" w:beforeAutospacing="0" w:after="258" w:afterAutospacing="0" w:line="276" w:lineRule="auto"/>
        <w:ind w:right="139"/>
        <w:contextualSpacing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Немов</w:t>
      </w:r>
      <w:proofErr w:type="spellEnd"/>
      <w:r>
        <w:rPr>
          <w:color w:val="000000"/>
          <w:sz w:val="28"/>
          <w:szCs w:val="28"/>
        </w:rPr>
        <w:t xml:space="preserve"> Р. С. Основы психологического консультирования. М., 1999. – 394 с.</w:t>
      </w:r>
    </w:p>
    <w:p w:rsidR="00B063B2" w:rsidRDefault="00B063B2" w:rsidP="00B063B2">
      <w:pPr>
        <w:pStyle w:val="a4"/>
        <w:numPr>
          <w:ilvl w:val="0"/>
          <w:numId w:val="10"/>
        </w:numPr>
        <w:spacing w:before="0" w:beforeAutospacing="0" w:after="258" w:afterAutospacing="0" w:line="276" w:lineRule="auto"/>
        <w:ind w:right="13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Лысенко Е. М., </w:t>
      </w:r>
      <w:proofErr w:type="spellStart"/>
      <w:r>
        <w:rPr>
          <w:color w:val="000000"/>
          <w:sz w:val="28"/>
          <w:szCs w:val="28"/>
        </w:rPr>
        <w:t>Молодиченко</w:t>
      </w:r>
      <w:proofErr w:type="spellEnd"/>
      <w:r>
        <w:rPr>
          <w:color w:val="000000"/>
          <w:sz w:val="28"/>
          <w:szCs w:val="28"/>
        </w:rPr>
        <w:t xml:space="preserve"> Т. А. Индивидуальное психологическое консультирование. М., 2006. – 158 с.</w:t>
      </w:r>
    </w:p>
    <w:p w:rsidR="00B063B2" w:rsidRDefault="00B063B2" w:rsidP="00540747">
      <w:pPr>
        <w:pStyle w:val="a4"/>
        <w:numPr>
          <w:ilvl w:val="0"/>
          <w:numId w:val="10"/>
        </w:numPr>
        <w:spacing w:before="0" w:beforeAutospacing="0" w:after="0" w:afterAutospacing="0" w:line="276" w:lineRule="auto"/>
        <w:ind w:right="13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Алиева М.А., </w:t>
      </w:r>
      <w:proofErr w:type="spellStart"/>
      <w:r>
        <w:rPr>
          <w:color w:val="000000"/>
          <w:sz w:val="28"/>
          <w:szCs w:val="28"/>
        </w:rPr>
        <w:t>Гришанович</w:t>
      </w:r>
      <w:proofErr w:type="spellEnd"/>
      <w:r>
        <w:rPr>
          <w:color w:val="000000"/>
          <w:sz w:val="28"/>
          <w:szCs w:val="28"/>
        </w:rPr>
        <w:t xml:space="preserve"> Т.В., Лобанова Л.В., </w:t>
      </w:r>
      <w:proofErr w:type="spellStart"/>
      <w:r>
        <w:rPr>
          <w:color w:val="000000"/>
          <w:sz w:val="28"/>
          <w:szCs w:val="28"/>
        </w:rPr>
        <w:t>Травникова</w:t>
      </w:r>
      <w:proofErr w:type="spellEnd"/>
      <w:r>
        <w:rPr>
          <w:color w:val="000000"/>
          <w:sz w:val="28"/>
          <w:szCs w:val="28"/>
        </w:rPr>
        <w:t xml:space="preserve"> Н.Г., </w:t>
      </w:r>
      <w:proofErr w:type="spellStart"/>
      <w:r>
        <w:rPr>
          <w:color w:val="000000"/>
          <w:sz w:val="28"/>
          <w:szCs w:val="28"/>
        </w:rPr>
        <w:t>Трошихина</w:t>
      </w:r>
      <w:proofErr w:type="spellEnd"/>
      <w:r>
        <w:rPr>
          <w:color w:val="000000"/>
          <w:sz w:val="28"/>
          <w:szCs w:val="28"/>
        </w:rPr>
        <w:t xml:space="preserve"> Е.Г. Я сам строю свою </w:t>
      </w:r>
      <w:proofErr w:type="gramStart"/>
      <w:r>
        <w:rPr>
          <w:color w:val="000000"/>
          <w:sz w:val="28"/>
          <w:szCs w:val="28"/>
        </w:rPr>
        <w:t>жизнь./</w:t>
      </w:r>
      <w:proofErr w:type="gramEnd"/>
      <w:r>
        <w:rPr>
          <w:color w:val="000000"/>
          <w:sz w:val="28"/>
          <w:szCs w:val="28"/>
        </w:rPr>
        <w:t xml:space="preserve">Под ред. </w:t>
      </w:r>
      <w:proofErr w:type="spellStart"/>
      <w:r>
        <w:rPr>
          <w:color w:val="000000"/>
          <w:sz w:val="28"/>
          <w:szCs w:val="28"/>
        </w:rPr>
        <w:t>Е.Г.Трошихиной</w:t>
      </w:r>
      <w:proofErr w:type="spellEnd"/>
      <w:r>
        <w:rPr>
          <w:color w:val="000000"/>
          <w:sz w:val="28"/>
          <w:szCs w:val="28"/>
        </w:rPr>
        <w:t>,- СПб: Речь, 2003. – 216 с.</w:t>
      </w:r>
    </w:p>
    <w:p w:rsidR="00B063B2" w:rsidRPr="00540747" w:rsidRDefault="00B063B2" w:rsidP="00540747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4"/>
          <w:lang w:val="be-BY"/>
        </w:rPr>
      </w:pPr>
      <w:r w:rsidRPr="00540747">
        <w:rPr>
          <w:rFonts w:ascii="Times New Roman" w:hAnsi="Times New Roman" w:cs="Times New Roman"/>
          <w:sz w:val="28"/>
          <w:lang w:val="be-BY"/>
        </w:rPr>
        <w:t xml:space="preserve">Сборник психологических тестов. Часть </w:t>
      </w:r>
      <w:r w:rsidRPr="00540747">
        <w:rPr>
          <w:rFonts w:ascii="Times New Roman" w:hAnsi="Times New Roman" w:cs="Times New Roman"/>
          <w:sz w:val="28"/>
          <w:lang w:val="en-US"/>
        </w:rPr>
        <w:t>I</w:t>
      </w:r>
      <w:r w:rsidRPr="00540747">
        <w:rPr>
          <w:rFonts w:ascii="Times New Roman" w:hAnsi="Times New Roman" w:cs="Times New Roman"/>
          <w:sz w:val="28"/>
          <w:lang w:val="be-BY"/>
        </w:rPr>
        <w:t>: Пособие / Сост. Е.Е.Миронова – Мн.: Женский институт ЭНВИЛА, 200</w:t>
      </w:r>
      <w:r w:rsidRPr="00540747">
        <w:rPr>
          <w:rFonts w:ascii="Times New Roman" w:hAnsi="Times New Roman" w:cs="Times New Roman"/>
          <w:sz w:val="28"/>
        </w:rPr>
        <w:t>5</w:t>
      </w:r>
      <w:r w:rsidRPr="00540747">
        <w:rPr>
          <w:rFonts w:ascii="Times New Roman" w:hAnsi="Times New Roman" w:cs="Times New Roman"/>
          <w:sz w:val="28"/>
          <w:lang w:val="be-BY"/>
        </w:rPr>
        <w:t xml:space="preserve">. – </w:t>
      </w:r>
      <w:r w:rsidRPr="00540747">
        <w:rPr>
          <w:rFonts w:ascii="Times New Roman" w:hAnsi="Times New Roman" w:cs="Times New Roman"/>
          <w:sz w:val="28"/>
        </w:rPr>
        <w:t xml:space="preserve">155 </w:t>
      </w:r>
      <w:r w:rsidRPr="00540747">
        <w:rPr>
          <w:rFonts w:ascii="Times New Roman" w:hAnsi="Times New Roman" w:cs="Times New Roman"/>
          <w:sz w:val="28"/>
          <w:lang w:val="be-BY"/>
        </w:rPr>
        <w:t>с.</w:t>
      </w:r>
    </w:p>
    <w:p w:rsidR="00B063B2" w:rsidRPr="00540747" w:rsidRDefault="00B063B2" w:rsidP="00B063B2">
      <w:pPr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63B2" w:rsidRDefault="00B063B2" w:rsidP="003B3D4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4BB" w:rsidRPr="00892F83" w:rsidRDefault="00F85718" w:rsidP="002164BB">
      <w:pPr>
        <w:spacing w:after="0" w:line="240" w:lineRule="auto"/>
        <w:rPr>
          <w:rFonts w:ascii="Times New Roman" w:hAnsi="Times New Roman"/>
          <w:color w:val="3C4052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327D2283" wp14:editId="05A1C46D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2627630" cy="2646045"/>
            <wp:effectExtent l="0" t="0" r="0" b="1905"/>
            <wp:wrapThrough wrapText="bothSides">
              <wp:wrapPolygon edited="0">
                <wp:start x="8300" y="0"/>
                <wp:lineTo x="5481" y="1400"/>
                <wp:lineTo x="5011" y="1866"/>
                <wp:lineTo x="5011" y="4976"/>
                <wp:lineTo x="2349" y="7464"/>
                <wp:lineTo x="783" y="8242"/>
                <wp:lineTo x="470" y="8708"/>
                <wp:lineTo x="470" y="12907"/>
                <wp:lineTo x="4385" y="14929"/>
                <wp:lineTo x="5168" y="15084"/>
                <wp:lineTo x="5168" y="19905"/>
                <wp:lineTo x="8143" y="21460"/>
                <wp:lineTo x="8300" y="21460"/>
                <wp:lineTo x="16756" y="21460"/>
                <wp:lineTo x="16913" y="21460"/>
                <wp:lineTo x="20044" y="19905"/>
                <wp:lineTo x="20044" y="15084"/>
                <wp:lineTo x="15816" y="12441"/>
                <wp:lineTo x="20671" y="11663"/>
                <wp:lineTo x="20671" y="10730"/>
                <wp:lineTo x="15973" y="9952"/>
                <wp:lineTo x="17852" y="7464"/>
                <wp:lineTo x="18792" y="7464"/>
                <wp:lineTo x="20358" y="5909"/>
                <wp:lineTo x="20514" y="2022"/>
                <wp:lineTo x="19731" y="1400"/>
                <wp:lineTo x="16913" y="0"/>
                <wp:lineTo x="830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264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57C" w:rsidRDefault="003039C1"/>
    <w:p w:rsidR="009F775A" w:rsidRDefault="009F775A"/>
    <w:p w:rsidR="009F775A" w:rsidRDefault="009F775A"/>
    <w:p w:rsidR="009F775A" w:rsidRDefault="00F8571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171450</wp:posOffset>
                </wp:positionV>
                <wp:extent cx="561975" cy="219075"/>
                <wp:effectExtent l="0" t="0" r="0" b="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F1DF6E" id="Прямоугольник 10" o:spid="_x0000_s1026" style="position:absolute;margin-left:128.7pt;margin-top:13.5pt;width:44.25pt;height:17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GibqAIAAG4FAAAOAAAAZHJzL2Uyb0RvYy54bWysVM1O3DAQvlfqO1i+lyQrFkpEFq1AVJUQ&#10;oELF2Tg2G8nxuLZ3s9tTpV4r9RH6EL1U/eEZsm/UsZMNFFAPVfeQHXtmvvnxN7N/sKwVWQjrKtAF&#10;zbZSSoTmUFb6pqBvL49fvKTEeaZLpkCLgq6EoweT58/2G5OLEcxAlcISBNEub0xBZ96bPEkcn4ma&#10;uS0wQqNSgq2Zx6O9SUrLGkSvVTJK052kAVsaC1w4h7dHnZJOIr6UgvszKZ3wRBUUc/Pxa+P3OnyT&#10;yT7Lbywzs4r3abB/yKJmlcagA9QR84zMbfUIqq64BQfSb3GoE5Cy4iLWgNVk6YNqLmbMiFgLNseZ&#10;oU3u/8Hy08W5JVWJb4ft0azGN2q/rD+sP7c/29v1x/Zre9v+WH9qf7Xf2u8EjbBjjXE5Ol6Yc9uf&#10;HIqh/KW0dfjHwsgydnk1dFksPeF4Od7J9nbHlHBUjbK9FGVESe6cjXX+lYCaBKGgFh8x9pYtTpzv&#10;TDcmIZaG40opvGe50n9cIGa4SUK+XYZR8islOus3QmLtmNMoBoisE4fKkgVDvjDOhfZZp5qxUnTX&#10;4xR/fcqDRyxAaQQMyBITGrB7gMDox9hdOb19cBWRtINz+rfEOufBI0YG7QfnutJgnwJQWFUfubPf&#10;NKlrTejSNZQrZIaFbmSc4ccVPscJc/6cWZwRpAvOvT/Dj1TQFBR6iZIZ2PdP3Qd7pC5qKWlw5grq&#10;3s2ZFZSo1xpJvZdtb4chjYft8e4ID/a+5vq+Rs/rQ8BnynDDGB7FYO/VRpQW6itcD9MQFVVMc4xd&#10;UO7t5nDou12AC4aL6TSa4WAa5k/0heEBPHQ10O1yecWs6TnpkcynsJlPlj+gZmcbPDVM5x5kFXl7&#10;19e+3zjUkTj9Agpb4/45Wt2tyclvAAAA//8DAFBLAwQUAAYACAAAACEA9XmjEt8AAAAJAQAADwAA&#10;AGRycy9kb3ducmV2LnhtbEyPTU/DMAyG70j8h8hI3Fi6sW6jNJ0ACSG0A2LAPU29tqJxqiT92L/H&#10;nOBmy49eP2++n20nRvShdaRguUhAIBlXtVQr+Px4vtmBCFFTpTtHqOCMAfbF5UWus8pN9I7jMdaC&#10;QyhkWkETY59JGUyDVoeF65H4dnLe6sirr2Xl9cThtpOrJNlIq1viD43u8alB830crIIvd3qcrCnp&#10;dTy/tcPLwRuzOyh1fTU/3IOIOMc/GH71WR0KdirdQFUQnYJVul0zysOWOzFwu07vQJQKNssUZJHL&#10;/w2KHwAAAP//AwBQSwECLQAUAAYACAAAACEAtoM4kv4AAADhAQAAEwAAAAAAAAAAAAAAAAAAAAAA&#10;W0NvbnRlbnRfVHlwZXNdLnhtbFBLAQItABQABgAIAAAAIQA4/SH/1gAAAJQBAAALAAAAAAAAAAAA&#10;AAAAAC8BAABfcmVscy8ucmVsc1BLAQItABQABgAIAAAAIQA5iGibqAIAAG4FAAAOAAAAAAAAAAAA&#10;AAAAAC4CAABkcnMvZTJvRG9jLnhtbFBLAQItABQABgAIAAAAIQD1eaMS3wAAAAkBAAAPAAAAAAAA&#10;AAAAAAAAAAIFAABkcnMvZG93bnJldi54bWxQSwUGAAAAAAQABADzAAAADgYAAAAA&#10;" filled="f" stroked="f" strokeweight="1pt"/>
            </w:pict>
          </mc:Fallback>
        </mc:AlternateContent>
      </w:r>
    </w:p>
    <w:p w:rsidR="009F775A" w:rsidRDefault="009F775A"/>
    <w:p w:rsidR="009F775A" w:rsidRDefault="009F775A"/>
    <w:p w:rsidR="009F775A" w:rsidRDefault="009F775A"/>
    <w:p w:rsidR="009F775A" w:rsidRDefault="009F775A"/>
    <w:p w:rsidR="009F775A" w:rsidRDefault="009F775A"/>
    <w:p w:rsidR="009F775A" w:rsidRDefault="009F775A"/>
    <w:p w:rsidR="00303D7A" w:rsidRDefault="009F775A" w:rsidP="00BA14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3D7A">
        <w:rPr>
          <w:rFonts w:ascii="Times New Roman" w:hAnsi="Times New Roman" w:cs="Times New Roman"/>
          <w:sz w:val="28"/>
          <w:szCs w:val="28"/>
        </w:rPr>
        <w:t>Серия «Инклюзивное профессиональное</w:t>
      </w:r>
    </w:p>
    <w:p w:rsidR="009F775A" w:rsidRPr="00303D7A" w:rsidRDefault="009F775A" w:rsidP="00BA14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3D7A">
        <w:rPr>
          <w:rFonts w:ascii="Times New Roman" w:hAnsi="Times New Roman" w:cs="Times New Roman"/>
          <w:sz w:val="28"/>
          <w:szCs w:val="28"/>
        </w:rPr>
        <w:t>образование Республики Татарстан»</w:t>
      </w:r>
    </w:p>
    <w:p w:rsidR="00303D7A" w:rsidRDefault="00303D7A" w:rsidP="00BA14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03D7A">
        <w:rPr>
          <w:rFonts w:ascii="Times New Roman" w:hAnsi="Times New Roman" w:cs="Times New Roman"/>
          <w:sz w:val="28"/>
          <w:szCs w:val="28"/>
        </w:rPr>
        <w:t>ключает в себя методические</w:t>
      </w:r>
    </w:p>
    <w:p w:rsidR="00BA1463" w:rsidRDefault="00303D7A" w:rsidP="00BA14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3D7A">
        <w:rPr>
          <w:rFonts w:ascii="Times New Roman" w:hAnsi="Times New Roman" w:cs="Times New Roman"/>
          <w:sz w:val="28"/>
          <w:szCs w:val="28"/>
        </w:rPr>
        <w:t>материалы, практические пособия и</w:t>
      </w:r>
    </w:p>
    <w:p w:rsidR="00BA1463" w:rsidRDefault="00303D7A" w:rsidP="00BA14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3D7A">
        <w:rPr>
          <w:rFonts w:ascii="Times New Roman" w:hAnsi="Times New Roman" w:cs="Times New Roman"/>
          <w:sz w:val="28"/>
          <w:szCs w:val="28"/>
        </w:rPr>
        <w:t>описания лучших практик работы с</w:t>
      </w:r>
    </w:p>
    <w:p w:rsidR="00BA1463" w:rsidRDefault="00303D7A" w:rsidP="00BA14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3D7A">
        <w:rPr>
          <w:rFonts w:ascii="Times New Roman" w:hAnsi="Times New Roman" w:cs="Times New Roman"/>
          <w:sz w:val="28"/>
          <w:szCs w:val="28"/>
        </w:rPr>
        <w:t>людьми, имеющими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D7A">
        <w:rPr>
          <w:rFonts w:ascii="Times New Roman" w:hAnsi="Times New Roman" w:cs="Times New Roman"/>
          <w:sz w:val="28"/>
          <w:szCs w:val="28"/>
        </w:rPr>
        <w:t>ограниченные</w:t>
      </w:r>
    </w:p>
    <w:p w:rsidR="00BA1463" w:rsidRDefault="00303D7A" w:rsidP="00BA14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3D7A">
        <w:rPr>
          <w:rFonts w:ascii="Times New Roman" w:hAnsi="Times New Roman" w:cs="Times New Roman"/>
          <w:sz w:val="28"/>
          <w:szCs w:val="28"/>
        </w:rPr>
        <w:t>возможности здоровья, в</w:t>
      </w:r>
    </w:p>
    <w:p w:rsidR="00BA1463" w:rsidRDefault="00303D7A" w:rsidP="00BA14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3D7A">
        <w:rPr>
          <w:rFonts w:ascii="Times New Roman" w:hAnsi="Times New Roman" w:cs="Times New Roman"/>
          <w:sz w:val="28"/>
          <w:szCs w:val="28"/>
        </w:rPr>
        <w:t>профессиональных образовательных</w:t>
      </w:r>
    </w:p>
    <w:p w:rsidR="00303D7A" w:rsidRPr="00303D7A" w:rsidRDefault="00303D7A" w:rsidP="00BA14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3D7A">
        <w:rPr>
          <w:rFonts w:ascii="Times New Roman" w:hAnsi="Times New Roman" w:cs="Times New Roman"/>
          <w:sz w:val="28"/>
          <w:szCs w:val="28"/>
        </w:rPr>
        <w:t>организациях Республики Татарстан</w:t>
      </w:r>
    </w:p>
    <w:p w:rsidR="009F775A" w:rsidRDefault="009F775A"/>
    <w:p w:rsidR="009F775A" w:rsidRDefault="009F775A"/>
    <w:p w:rsidR="009F775A" w:rsidRDefault="009F775A"/>
    <w:p w:rsidR="009F775A" w:rsidRDefault="009F775A"/>
    <w:p w:rsidR="009F775A" w:rsidRDefault="009F775A"/>
    <w:p w:rsidR="009F775A" w:rsidRDefault="009F775A"/>
    <w:p w:rsidR="009F775A" w:rsidRDefault="009F775A"/>
    <w:p w:rsidR="009F775A" w:rsidRDefault="009F775A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58A6E576" wp14:editId="15BDC519">
            <wp:simplePos x="0" y="0"/>
            <wp:positionH relativeFrom="column">
              <wp:posOffset>3267074</wp:posOffset>
            </wp:positionH>
            <wp:positionV relativeFrom="paragraph">
              <wp:posOffset>-1087120</wp:posOffset>
            </wp:positionV>
            <wp:extent cx="2958465" cy="2979420"/>
            <wp:effectExtent l="247650" t="266700" r="0" b="11430"/>
            <wp:wrapThrough wrapText="bothSides">
              <wp:wrapPolygon edited="0">
                <wp:start x="20533" y="20047"/>
                <wp:lineTo x="21501" y="19212"/>
                <wp:lineTo x="20441" y="17269"/>
                <wp:lineTo x="21297" y="16809"/>
                <wp:lineTo x="18934" y="13054"/>
                <wp:lineTo x="21380" y="11739"/>
                <wp:lineTo x="20320" y="9796"/>
                <wp:lineTo x="18363" y="10848"/>
                <wp:lineTo x="17303" y="8905"/>
                <wp:lineTo x="21462" y="6669"/>
                <wp:lineTo x="20402" y="4726"/>
                <wp:lineTo x="21503" y="4134"/>
                <wp:lineTo x="20377" y="2070"/>
                <wp:lineTo x="18527" y="708"/>
                <wp:lineTo x="12453" y="1461"/>
                <wp:lineTo x="10048" y="242"/>
                <wp:lineTo x="9926" y="308"/>
                <wp:lineTo x="6838" y="1026"/>
                <wp:lineTo x="6583" y="849"/>
                <wp:lineTo x="5238" y="1572"/>
                <wp:lineTo x="5115" y="5407"/>
                <wp:lineTo x="793" y="10244"/>
                <wp:lineTo x="671" y="10310"/>
                <wp:lineTo x="874" y="12713"/>
                <wp:lineTo x="2479" y="14206"/>
                <wp:lineTo x="5073" y="15482"/>
                <wp:lineTo x="5154" y="17951"/>
                <wp:lineTo x="5414" y="20167"/>
                <wp:lineTo x="5480" y="20288"/>
                <wp:lineTo x="8007" y="21442"/>
                <wp:lineTo x="8415" y="22480"/>
                <wp:lineTo x="11513" y="22070"/>
                <wp:lineTo x="13837" y="20821"/>
                <wp:lineTo x="14897" y="22764"/>
                <wp:lineTo x="17597" y="21626"/>
                <wp:lineTo x="20533" y="20047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506189">
                      <a:off x="0" y="0"/>
                      <a:ext cx="2958465" cy="297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75A" w:rsidRDefault="009F775A">
      <w:r>
        <w:t xml:space="preserve">                                                                                                                    </w:t>
      </w:r>
    </w:p>
    <w:sectPr w:rsidR="009F7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B0B6D"/>
    <w:multiLevelType w:val="hybridMultilevel"/>
    <w:tmpl w:val="16DEB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8405E"/>
    <w:multiLevelType w:val="hybridMultilevel"/>
    <w:tmpl w:val="36582D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D5E5D"/>
    <w:multiLevelType w:val="hybridMultilevel"/>
    <w:tmpl w:val="C7C4465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26510"/>
    <w:multiLevelType w:val="multilevel"/>
    <w:tmpl w:val="A60C9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87301D"/>
    <w:multiLevelType w:val="hybridMultilevel"/>
    <w:tmpl w:val="1450A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60960"/>
    <w:multiLevelType w:val="hybridMultilevel"/>
    <w:tmpl w:val="417CA4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31D70A2"/>
    <w:multiLevelType w:val="hybridMultilevel"/>
    <w:tmpl w:val="7EBC5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D4FEA"/>
    <w:multiLevelType w:val="hybridMultilevel"/>
    <w:tmpl w:val="FC7CE4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C789E"/>
    <w:multiLevelType w:val="hybridMultilevel"/>
    <w:tmpl w:val="0D9A3C96"/>
    <w:lvl w:ilvl="0" w:tplc="C4E875C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D02F5"/>
    <w:multiLevelType w:val="hybridMultilevel"/>
    <w:tmpl w:val="397461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0A"/>
    <w:rsid w:val="00020816"/>
    <w:rsid w:val="002164BB"/>
    <w:rsid w:val="003039C1"/>
    <w:rsid w:val="00303D7A"/>
    <w:rsid w:val="003B3D48"/>
    <w:rsid w:val="00540747"/>
    <w:rsid w:val="00653E61"/>
    <w:rsid w:val="00691D6C"/>
    <w:rsid w:val="008C00C3"/>
    <w:rsid w:val="0096057C"/>
    <w:rsid w:val="009F775A"/>
    <w:rsid w:val="00B01E0A"/>
    <w:rsid w:val="00B063B2"/>
    <w:rsid w:val="00B669BA"/>
    <w:rsid w:val="00BA1463"/>
    <w:rsid w:val="00CA068A"/>
    <w:rsid w:val="00F8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CFEFE-68D3-4D64-939C-93A95F91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164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aliases w:val="Обычный (веб) Знак Знак Знак Знак,Обычный (веб) Знак Знак Знак Знак Знак Знак,Обычный (веб) Знак Знак Знак Знак Знак,Знак"/>
    <w:basedOn w:val="a"/>
    <w:uiPriority w:val="99"/>
    <w:rsid w:val="0021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9F775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List Paragraph"/>
    <w:basedOn w:val="a"/>
    <w:uiPriority w:val="34"/>
    <w:qFormat/>
    <w:rsid w:val="00B063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5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4621</Words>
  <Characters>26341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Пользователь</cp:lastModifiedBy>
  <cp:revision>7</cp:revision>
  <dcterms:created xsi:type="dcterms:W3CDTF">2019-12-26T05:00:00Z</dcterms:created>
  <dcterms:modified xsi:type="dcterms:W3CDTF">2020-11-25T06:10:00Z</dcterms:modified>
</cp:coreProperties>
</file>