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C09" w:rsidRDefault="00F9738B" w14:paraId="00000001" w14:textId="77777777">
      <w:pPr>
        <w:jc w:val="center"/>
        <w:rPr>
          <w:b/>
        </w:rPr>
      </w:pPr>
      <w:r>
        <w:t xml:space="preserve">    </w:t>
      </w:r>
      <w:r>
        <w:rPr>
          <w:b/>
        </w:rPr>
        <w:t>ПОЛОЖПОЛОЖЕНИЕ</w:t>
      </w:r>
    </w:p>
    <w:p w:rsidR="00407C09" w:rsidRDefault="00F9738B" w14:paraId="00000002" w14:textId="77777777">
      <w:pPr>
        <w:jc w:val="center"/>
        <w:rPr>
          <w:i/>
        </w:rPr>
      </w:pPr>
      <w:r>
        <w:rPr>
          <w:i/>
        </w:rPr>
        <w:t>о проведении турнира по мини футболу</w:t>
      </w:r>
    </w:p>
    <w:p w:rsidR="00407C09" w:rsidP="7E8D15FE" w:rsidRDefault="00F9738B" w14:paraId="00000003" w14:textId="30515A99">
      <w:pPr>
        <w:pStyle w:val="a"/>
        <w:jc w:val="center"/>
        <w:rPr>
          <w:rFonts w:ascii="Arial" w:hAnsi="Arial" w:eastAsia="Arial" w:cs="Arial"/>
          <w:noProof w:val="0"/>
          <w:sz w:val="22"/>
          <w:szCs w:val="22"/>
          <w:lang w:val="ru"/>
        </w:rPr>
      </w:pPr>
      <w:r w:rsidRPr="15E9FA62" w:rsidR="7E8D15FE">
        <w:rPr>
          <w:i w:val="1"/>
          <w:iCs w:val="1"/>
        </w:rPr>
        <w:t>на</w:t>
      </w:r>
      <w:r w:rsidRPr="15E9FA62" w:rsidR="7E8D15FE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r w:rsidRPr="15E9FA62" w:rsidR="7E8D15FE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ru-RU"/>
        </w:rPr>
        <w:t>“</w:t>
      </w:r>
      <w:r w:rsidRPr="15E9FA62" w:rsidR="7E8D15FE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ru-RU"/>
        </w:rPr>
        <w:t>Казан</w:t>
      </w:r>
      <w:r w:rsidRPr="15E9FA62" w:rsidR="17EADA0C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ru-RU"/>
        </w:rPr>
        <w:t>ское лето-</w:t>
      </w:r>
      <w:r w:rsidRPr="15E9FA62" w:rsidR="7E8D15FE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ru-RU"/>
        </w:rPr>
        <w:t>2024!”</w:t>
      </w:r>
    </w:p>
    <w:p w:rsidR="00407C09" w:rsidRDefault="00407C09" w14:paraId="00000004" w14:textId="77777777">
      <w:pPr>
        <w:jc w:val="center"/>
      </w:pPr>
    </w:p>
    <w:p w:rsidR="00407C09" w:rsidRDefault="00407C09" w14:paraId="00000005" w14:textId="77777777">
      <w:pPr>
        <w:jc w:val="center"/>
      </w:pPr>
    </w:p>
    <w:p w:rsidR="00407C09" w:rsidRDefault="00F9738B" w14:paraId="00000006" w14:textId="77777777">
      <w:pPr>
        <w:rPr>
          <w:b/>
        </w:rPr>
      </w:pPr>
      <w:r>
        <w:rPr>
          <w:b/>
        </w:rPr>
        <w:t>1. ОБЩИЕ ПОЛОЖЕНИЯ</w:t>
      </w:r>
    </w:p>
    <w:p w:rsidR="00407C09" w:rsidRDefault="00407C09" w14:paraId="00000007" w14:textId="77777777">
      <w:pPr>
        <w:rPr>
          <w:b/>
        </w:rPr>
      </w:pPr>
    </w:p>
    <w:p w:rsidR="00407C09" w:rsidRDefault="00F9738B" w14:paraId="00000008" w14:textId="77777777">
      <w:r>
        <w:t>1.1. Настоящее положение определяет порядок проведения турнира по</w:t>
      </w:r>
    </w:p>
    <w:p w:rsidR="00407C09" w:rsidP="7E8D15FE" w:rsidRDefault="00F9738B" w14:paraId="00000009" w14:textId="4C2EF5E8">
      <w:pPr>
        <w:pStyle w:val="a"/>
      </w:pPr>
      <w:r w:rsidR="7E8D15FE">
        <w:rPr/>
        <w:t xml:space="preserve">мини-футболу на </w:t>
      </w:r>
      <w:r w:rsidRPr="15E9FA62" w:rsidR="694CC34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“Казанское лето-2024!”</w:t>
      </w:r>
      <w:r w:rsidR="7E8D15FE">
        <w:rPr/>
        <w:t>среди политических партий, правоохранительных и судебных коллективов стран СНГ, трудовых и студенческих команд разных стран.</w:t>
      </w:r>
    </w:p>
    <w:p w:rsidR="00407C09" w:rsidRDefault="00407C09" w14:paraId="0000000A" w14:textId="77777777"/>
    <w:p w:rsidR="00407C09" w:rsidRDefault="00407C09" w14:paraId="0000000B" w14:textId="77777777"/>
    <w:p w:rsidR="00407C09" w:rsidP="7E8D15FE" w:rsidRDefault="00F9738B" w14:paraId="0000000C" w14:textId="015CE1AB">
      <w:pPr>
        <w:pStyle w:val="a"/>
      </w:pPr>
      <w:r w:rsidR="7E8D15FE">
        <w:rPr/>
        <w:t xml:space="preserve">1.2. </w:t>
      </w:r>
      <w:r w:rsidRPr="15E9FA62" w:rsidR="1B72B9C5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“Казанское лето-2024!”</w:t>
      </w:r>
      <w:r w:rsidRPr="15E9FA62" w:rsidR="7E8D15FE">
        <w:rPr>
          <w:rFonts w:ascii="Arial" w:hAnsi="Arial" w:eastAsia="Arial" w:cs="Arial"/>
          <w:noProof w:val="0"/>
          <w:sz w:val="22"/>
          <w:szCs w:val="22"/>
          <w:lang w:val="ru"/>
        </w:rPr>
        <w:t xml:space="preserve"> - это открытый турнир по мини футболу среди политических партий, правоохранительных и судебных коллективов стран СНГ, трудовых и студенческих команд разных стран.</w:t>
      </w:r>
    </w:p>
    <w:p w:rsidR="00407C09" w:rsidRDefault="00F9738B" w14:paraId="0000000D" w14:textId="77777777">
      <w:r>
        <w:t xml:space="preserve">(далее - Турнир). </w:t>
      </w:r>
    </w:p>
    <w:p w:rsidR="00407C09" w:rsidRDefault="00407C09" w14:paraId="0000000E" w14:textId="77777777"/>
    <w:p w:rsidR="00407C09" w:rsidRDefault="00F9738B" w14:paraId="0000000F" w14:textId="77777777">
      <w:r>
        <w:t>Турнир является традиционным, проводится ежегодно.</w:t>
      </w:r>
    </w:p>
    <w:p w:rsidR="00407C09" w:rsidRDefault="00407C09" w14:paraId="00000010" w14:textId="77777777"/>
    <w:p w:rsidR="00407C09" w:rsidRDefault="00F9738B" w14:paraId="00000011" w14:textId="77777777">
      <w:pPr>
        <w:rPr>
          <w:b/>
        </w:rPr>
      </w:pPr>
      <w:r>
        <w:rPr>
          <w:b/>
        </w:rPr>
        <w:t>2. ЦЕЛИ И ЗАДАЧИ</w:t>
      </w:r>
    </w:p>
    <w:p w:rsidR="00407C09" w:rsidRDefault="00407C09" w14:paraId="00000012" w14:textId="77777777">
      <w:pPr>
        <w:rPr>
          <w:b/>
        </w:rPr>
      </w:pPr>
    </w:p>
    <w:p w:rsidR="00407C09" w:rsidRDefault="00F9738B" w14:paraId="00000013" w14:textId="77777777">
      <w:r>
        <w:t>2.1. Повышение уровня физической подготовленности молодежи и коллективов.</w:t>
      </w:r>
    </w:p>
    <w:p w:rsidR="00407C09" w:rsidRDefault="00F9738B" w14:paraId="00000014" w14:textId="77777777">
      <w:r>
        <w:t>2.2. Популяризация физической культуры и спорта как средства</w:t>
      </w:r>
    </w:p>
    <w:p w:rsidR="00407C09" w:rsidRDefault="00F9738B" w14:paraId="00000015" w14:textId="77777777">
      <w:r>
        <w:t>сохранения и укрепления здоровья.</w:t>
      </w:r>
    </w:p>
    <w:p w:rsidR="00407C09" w:rsidRDefault="00F9738B" w14:paraId="00000016" w14:textId="77777777">
      <w:r>
        <w:t>2.3. Повышения работоспособности и социальной активности.</w:t>
      </w:r>
    </w:p>
    <w:p w:rsidR="00407C09" w:rsidRDefault="00F9738B" w14:paraId="00000017" w14:textId="77777777">
      <w:r>
        <w:t>2.4. Формирования здорового образа жизни, позитивных жизненных</w:t>
      </w:r>
    </w:p>
    <w:p w:rsidR="00407C09" w:rsidRDefault="00F9738B" w14:paraId="00000018" w14:textId="77777777">
      <w:r>
        <w:t>установок у коллективов участвующих команд, их гражданского и патриотического воспитания.</w:t>
      </w:r>
    </w:p>
    <w:p w:rsidR="00407C09" w:rsidP="3209DC96" w:rsidRDefault="00F9738B" w14:paraId="00000019" w14:textId="77777777">
      <w:pPr>
        <w:rPr>
          <w:b w:val="1"/>
          <w:bCs w:val="1"/>
        </w:rPr>
      </w:pPr>
      <w:r w:rsidR="00F9738B">
        <w:rPr/>
        <w:t xml:space="preserve">3. </w:t>
      </w:r>
      <w:r w:rsidRPr="3209DC96" w:rsidR="00F9738B">
        <w:rPr>
          <w:b w:val="1"/>
          <w:bCs w:val="1"/>
        </w:rPr>
        <w:t>РУКОВОДСТВО</w:t>
      </w:r>
    </w:p>
    <w:p w:rsidR="00407C09" w:rsidRDefault="00F9738B" w14:paraId="0000001A" w14:textId="77777777">
      <w:r>
        <w:t>3.1. Общее руководство подготовкой и проведением Турнира</w:t>
      </w:r>
    </w:p>
    <w:p w:rsidR="00407C09" w:rsidP="3209DC96" w:rsidRDefault="00F9738B" w14:paraId="0000001B" w14:textId="73C98447">
      <w:pPr>
        <w:pStyle w:val="a"/>
      </w:pPr>
      <w:r w:rsidR="00F9738B">
        <w:rPr/>
        <w:t>осуществляется сообществом независимых журналистов «Стальное перо»</w:t>
      </w:r>
      <w:r w:rsidR="05B8CE0B">
        <w:rPr/>
        <w:t>.</w:t>
      </w:r>
      <w:r w:rsidR="3267975C">
        <w:rPr/>
        <w:t xml:space="preserve"> </w:t>
      </w:r>
      <w:r w:rsidR="00F9738B">
        <w:rPr/>
        <w:t xml:space="preserve"> </w:t>
      </w:r>
    </w:p>
    <w:p w:rsidR="00407C09" w:rsidRDefault="00F9738B" w14:paraId="0000001C" w14:textId="77777777">
      <w:r>
        <w:t>(далее – Организаторы).</w:t>
      </w:r>
    </w:p>
    <w:p w:rsidR="00407C09" w:rsidRDefault="00F9738B" w14:paraId="0000001D" w14:textId="77777777">
      <w:r>
        <w:t>3.2. Непосредственное руководство проведением турнира возлагается на</w:t>
      </w:r>
    </w:p>
    <w:p w:rsidR="00407C09" w:rsidP="3209DC96" w:rsidRDefault="00F9738B" w14:paraId="0000001E" w14:textId="00F2D71C">
      <w:pPr>
        <w:pStyle w:val="a"/>
      </w:pPr>
      <w:r w:rsidR="00F9738B">
        <w:rPr/>
        <w:t xml:space="preserve">руководителя сообщества «Стальное перо» </w:t>
      </w:r>
      <w:r w:rsidR="710C7C8D">
        <w:rPr/>
        <w:t xml:space="preserve">Искандера </w:t>
      </w:r>
      <w:proofErr w:type="spellStart"/>
      <w:r w:rsidR="710C7C8D">
        <w:rPr/>
        <w:t>Мушинского</w:t>
      </w:r>
      <w:proofErr w:type="spellEnd"/>
      <w:r w:rsidR="00F9738B">
        <w:rPr/>
        <w:t xml:space="preserve"> (далее – организатор)</w:t>
      </w:r>
      <w:r w:rsidR="073754B6">
        <w:rPr/>
        <w:t>.</w:t>
      </w:r>
    </w:p>
    <w:p w:rsidR="00407C09" w:rsidP="3209DC96" w:rsidRDefault="00F9738B" w14:paraId="0000001F" w14:textId="77777777">
      <w:pPr>
        <w:rPr>
          <w:b w:val="1"/>
          <w:bCs w:val="1"/>
        </w:rPr>
      </w:pPr>
      <w:r w:rsidRPr="3209DC96" w:rsidR="00F9738B">
        <w:rPr>
          <w:b w:val="1"/>
          <w:bCs w:val="1"/>
        </w:rPr>
        <w:t>4. СРОКИ И МЕСТО ПРОВЕДЕНИЯ</w:t>
      </w:r>
    </w:p>
    <w:p w:rsidR="00407C09" w:rsidP="7E8D15FE" w:rsidRDefault="00F9738B" w14:paraId="00000021" w14:textId="3046CB1F">
      <w:pPr>
        <w:pStyle w:val="a"/>
      </w:pPr>
      <w:r w:rsidR="7E8D15FE">
        <w:rPr/>
        <w:t>4.1. Турнир проводится</w:t>
      </w:r>
      <w:r w:rsidR="4408A331">
        <w:rPr/>
        <w:t xml:space="preserve"> </w:t>
      </w:r>
      <w:r w:rsidR="7E8D15FE">
        <w:rPr/>
        <w:t>1</w:t>
      </w:r>
      <w:r w:rsidR="267689C9">
        <w:rPr/>
        <w:t>7 августа</w:t>
      </w:r>
      <w:r w:rsidR="7E8D15FE">
        <w:rPr/>
        <w:t xml:space="preserve"> 2024 года </w:t>
      </w:r>
      <w:r w:rsidR="4BDCFE62">
        <w:rPr/>
        <w:t xml:space="preserve">на стадионе “МОТОР” </w:t>
      </w:r>
      <w:r w:rsidRPr="15E9FA62" w:rsidR="7E8D15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"/>
        </w:rPr>
        <w:t xml:space="preserve"> (</w:t>
      </w:r>
      <w:r w:rsidRPr="15E9FA62" w:rsidR="7E8D15FE">
        <w:rPr>
          <w:rFonts w:ascii="Roboto" w:hAnsi="Roboto" w:eastAsia="Roboto" w:cs="Roboto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"/>
        </w:rPr>
        <w:t>г. Казань, ул. Чистопольская, 65 А</w:t>
      </w:r>
      <w:r w:rsidRPr="15E9FA62" w:rsidR="7E8D15F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"/>
        </w:rPr>
        <w:t>)</w:t>
      </w:r>
      <w:r w:rsidR="7E8D15FE">
        <w:rPr/>
        <w:t xml:space="preserve"> на футбольном поле с искусственным</w:t>
      </w:r>
    </w:p>
    <w:p w:rsidR="00407C09" w:rsidRDefault="00F9738B" w14:paraId="00000022" w14:textId="66DCB862">
      <w:pPr>
        <w:rPr/>
      </w:pPr>
      <w:r w:rsidR="7E8D15FE">
        <w:rPr/>
        <w:t>покрытием.</w:t>
      </w:r>
    </w:p>
    <w:p w:rsidR="00407C09" w:rsidRDefault="00407C09" w14:paraId="00000023" w14:textId="77777777"/>
    <w:p w:rsidR="00407C09" w:rsidRDefault="00F9738B" w14:paraId="00000024" w14:textId="77777777">
      <w:pPr>
        <w:rPr>
          <w:b/>
        </w:rPr>
      </w:pPr>
      <w:r>
        <w:rPr>
          <w:b/>
        </w:rPr>
        <w:t>5. УЧАСТНИКИ И УСЛОВИЯ ПРОВЕДЕНИЯ</w:t>
      </w:r>
    </w:p>
    <w:p w:rsidR="00407C09" w:rsidRDefault="00407C09" w14:paraId="00000025" w14:textId="77777777">
      <w:pPr>
        <w:rPr>
          <w:b/>
        </w:rPr>
      </w:pPr>
    </w:p>
    <w:p w:rsidR="00407C09" w:rsidRDefault="00F9738B" w14:paraId="00000026" w14:textId="77777777">
      <w:r>
        <w:t>5.1. К участию в Турнире допускаются граждане достигшие совершеннолетнего возраста (18 лет) и старше.</w:t>
      </w:r>
    </w:p>
    <w:p w:rsidR="00407C09" w:rsidRDefault="00F9738B" w14:paraId="00000027" w14:textId="77777777">
      <w:r>
        <w:t>5.2. Заявки для участия в Турнире принимаются посредством её</w:t>
      </w:r>
    </w:p>
    <w:p w:rsidR="00407C09" w:rsidRDefault="00F9738B" w14:paraId="00000028" w14:textId="73766464">
      <w:pPr/>
      <w:r w:rsidR="7E8D15FE">
        <w:rPr/>
        <w:t xml:space="preserve">заполнения и передачи (по электронной почте) до 23:59 </w:t>
      </w:r>
      <w:r w:rsidRPr="15E9FA62" w:rsidR="7AD16105">
        <w:rPr>
          <w:b w:val="1"/>
          <w:bCs w:val="1"/>
        </w:rPr>
        <w:t>12 августа</w:t>
      </w:r>
      <w:r w:rsidRPr="15E9FA62" w:rsidR="7E8D15FE">
        <w:rPr>
          <w:b w:val="1"/>
          <w:bCs w:val="1"/>
        </w:rPr>
        <w:t xml:space="preserve"> </w:t>
      </w:r>
      <w:r w:rsidRPr="15E9FA62" w:rsidR="7E8D15FE">
        <w:rPr>
          <w:b w:val="1"/>
          <w:bCs w:val="1"/>
        </w:rPr>
        <w:t>2024 года</w:t>
      </w:r>
      <w:r w:rsidR="7E8D15FE">
        <w:rPr/>
        <w:t>,</w:t>
      </w:r>
    </w:p>
    <w:p w:rsidR="00407C09" w:rsidRDefault="00F9738B" w14:paraId="00000029" w14:textId="77777777">
      <w:r>
        <w:t>согласно пункту 5 настоящего Положения.</w:t>
      </w:r>
    </w:p>
    <w:p w:rsidR="00407C09" w:rsidRDefault="00F9738B" w14:paraId="0000002A" w14:textId="77777777">
      <w:r>
        <w:t>5.3. После окончания приема заявок, проводится автоматическая</w:t>
      </w:r>
    </w:p>
    <w:p w:rsidR="00407C09" w:rsidRDefault="00F9738B" w14:paraId="0000002B" w14:textId="77777777">
      <w:r>
        <w:t>жеребьевка команд для составления Турнирной сетки игр.</w:t>
      </w:r>
    </w:p>
    <w:p w:rsidR="00407C09" w:rsidRDefault="00F9738B" w14:paraId="0000002C" w14:textId="77777777">
      <w:r>
        <w:t>5.4. Продолжительность матча – два тайма по 15 минут, перерыв между</w:t>
      </w:r>
    </w:p>
    <w:p w:rsidR="00407C09" w:rsidRDefault="00F9738B" w14:paraId="0000002D" w14:textId="77777777">
      <w:r>
        <w:t>таймами 3 минуты.</w:t>
      </w:r>
    </w:p>
    <w:p w:rsidR="00407C09" w:rsidRDefault="00F9738B" w14:paraId="0000002E" w14:textId="77777777">
      <w:r>
        <w:t>5.5. Состав команд - не ограничен. Минимальный состав на игру 7 игроков,</w:t>
      </w:r>
    </w:p>
    <w:p w:rsidR="00407C09" w:rsidRDefault="00F9738B" w14:paraId="0000002F" w14:textId="2E4533F7">
      <w:r w:rsidR="00F9738B">
        <w:rPr/>
        <w:t xml:space="preserve">включая вратаря. В случае выхода на поле менее </w:t>
      </w:r>
      <w:r w:rsidR="69B3E390">
        <w:rPr/>
        <w:t>5</w:t>
      </w:r>
      <w:r w:rsidR="00F9738B">
        <w:rPr/>
        <w:t xml:space="preserve"> человек команде</w:t>
      </w:r>
    </w:p>
    <w:p w:rsidR="00407C09" w:rsidRDefault="00F9738B" w14:paraId="00000030" w14:textId="77777777">
      <w:r>
        <w:t>засчитывается техническое поражение со счетом 0:5. Игра проводится по схеме</w:t>
      </w:r>
    </w:p>
    <w:p w:rsidR="00407C09" w:rsidRDefault="00F9738B" w14:paraId="00000031" w14:textId="3FFA03A3">
      <w:r w:rsidR="7C63749A">
        <w:rPr/>
        <w:t xml:space="preserve">4 </w:t>
      </w:r>
      <w:r w:rsidR="00F9738B">
        <w:rPr/>
        <w:t>+</w:t>
      </w:r>
      <w:r w:rsidR="6319777E">
        <w:rPr/>
        <w:t xml:space="preserve"> </w:t>
      </w:r>
      <w:r w:rsidR="00F9738B">
        <w:rPr/>
        <w:t>1 (</w:t>
      </w:r>
      <w:r w:rsidR="05C79B93">
        <w:rPr/>
        <w:t>4</w:t>
      </w:r>
      <w:r w:rsidR="00F9738B">
        <w:rPr/>
        <w:t xml:space="preserve"> полевых игроков + 1 вратарь).</w:t>
      </w:r>
    </w:p>
    <w:p w:rsidR="00407C09" w:rsidRDefault="00F9738B" w14:paraId="00000032" w14:textId="77777777">
      <w:r>
        <w:t>5.6. Турнир проводится по олимпийской системе (матчи плей-офф).</w:t>
      </w:r>
    </w:p>
    <w:p w:rsidR="00407C09" w:rsidRDefault="00F9738B" w14:paraId="00000033" w14:textId="77777777">
      <w:r>
        <w:t>5.7. В случае участия незаявленного игрока в матче, данный игрок</w:t>
      </w:r>
    </w:p>
    <w:p w:rsidR="00407C09" w:rsidRDefault="00F9738B" w14:paraId="00000034" w14:textId="77777777">
      <w:r>
        <w:t>снимается с соревнования до конца Турнира, а команде, за которую он играл,</w:t>
      </w:r>
    </w:p>
    <w:p w:rsidR="00407C09" w:rsidRDefault="00F9738B" w14:paraId="00000035" w14:textId="77777777">
      <w:r>
        <w:t>засчитывается техническое поражение в матче (матчах) со счетом 0:5.</w:t>
      </w:r>
    </w:p>
    <w:p w:rsidR="00407C09" w:rsidRDefault="00F9738B" w14:paraId="00000036" w14:textId="77777777">
      <w:r>
        <w:t>5.8. В случае неявки команды на игру, снимается с участия в Турнире.</w:t>
      </w:r>
    </w:p>
    <w:p w:rsidR="00407C09" w:rsidRDefault="00F9738B" w14:paraId="00000037" w14:textId="77777777">
      <w:r>
        <w:t>5.9. Команде, опоздавшей на игру более чем на 10 минут, засчитывается</w:t>
      </w:r>
    </w:p>
    <w:p w:rsidR="00407C09" w:rsidRDefault="00F9738B" w14:paraId="00000038" w14:textId="77777777">
      <w:r>
        <w:t>техническое поражение 0:5.</w:t>
      </w:r>
    </w:p>
    <w:p w:rsidR="00407C09" w:rsidRDefault="00F9738B" w14:paraId="00000039" w14:textId="77777777">
      <w:r>
        <w:t>5.10. Количество замен в ходе матча не ограничено. Замены проводятся в</w:t>
      </w:r>
    </w:p>
    <w:p w:rsidR="00407C09" w:rsidRDefault="00F9738B" w14:paraId="0000003A" w14:textId="77777777">
      <w:r>
        <w:t>месте пересечения боковой и центральной линии.</w:t>
      </w:r>
    </w:p>
    <w:p w:rsidR="00407C09" w:rsidRDefault="00F9738B" w14:paraId="0000003B" w14:textId="77777777">
      <w:r>
        <w:t>5.11. Во время игр Турнира на игроков налагаются следующие санкции:</w:t>
      </w:r>
    </w:p>
    <w:p w:rsidR="00407C09" w:rsidRDefault="00F9738B" w14:paraId="0000003C" w14:textId="77777777">
      <w:r>
        <w:t>- две желтые карточки полученные в разных играх - пропуск следующей</w:t>
      </w:r>
    </w:p>
    <w:p w:rsidR="00407C09" w:rsidRDefault="00F9738B" w14:paraId="0000003D" w14:textId="77777777">
      <w:r>
        <w:t>игры;</w:t>
      </w:r>
    </w:p>
    <w:p w:rsidR="00407C09" w:rsidRDefault="00F9738B" w14:paraId="0000003E" w14:textId="77777777">
      <w:r>
        <w:t>- две желтые карточки в одной игре - пропуск следующей игры;</w:t>
      </w:r>
    </w:p>
    <w:p w:rsidR="00407C09" w:rsidRDefault="00F9738B" w14:paraId="0000003F" w14:textId="77777777">
      <w:r>
        <w:t>- за фол « последней надежды» - пропуск следующей игры;</w:t>
      </w:r>
    </w:p>
    <w:p w:rsidR="00407C09" w:rsidRDefault="00F9738B" w14:paraId="00000040" w14:textId="77777777">
      <w:r>
        <w:t>- за умышленную грубую игру с нанесением травмы - удаление до конца</w:t>
      </w:r>
    </w:p>
    <w:p w:rsidR="00407C09" w:rsidRDefault="00F9738B" w14:paraId="00000041" w14:textId="77777777">
      <w:r>
        <w:t>турнира;</w:t>
      </w:r>
    </w:p>
    <w:p w:rsidR="00407C09" w:rsidRDefault="00F9738B" w14:paraId="00000042" w14:textId="77777777">
      <w:r>
        <w:t>- за оскорбление соперника, судей, зрителей - удаление до конца Турнира;</w:t>
      </w:r>
    </w:p>
    <w:p w:rsidR="00407C09" w:rsidRDefault="00F9738B" w14:paraId="00000043" w14:textId="77777777">
      <w:r>
        <w:t>- за удар игрока, судей, зрителей - удаление до конца Турнира.</w:t>
      </w:r>
    </w:p>
    <w:p w:rsidR="00407C09" w:rsidRDefault="00F9738B" w14:paraId="00000044" w14:textId="77777777">
      <w:r>
        <w:t>Удаленный игрок должен уйти с поля в раздевалку. После удаления</w:t>
      </w:r>
    </w:p>
    <w:p w:rsidR="00407C09" w:rsidRDefault="00F9738B" w14:paraId="00000045" w14:textId="77777777">
      <w:r>
        <w:t>команд играет в меньшинстве в течение 4 минут, либо до пропущенного гола.</w:t>
      </w:r>
    </w:p>
    <w:p w:rsidR="00407C09" w:rsidRDefault="00F9738B" w14:paraId="00000046" w14:textId="77777777">
      <w:r>
        <w:t>5.12. В случае удалений, не предусмотренных Положением, решение о</w:t>
      </w:r>
    </w:p>
    <w:p w:rsidR="00407C09" w:rsidRDefault="00F9738B" w14:paraId="00000047" w14:textId="77777777">
      <w:r>
        <w:t>сроке дисквалификации принимается Организаторами.</w:t>
      </w:r>
    </w:p>
    <w:p w:rsidR="00407C09" w:rsidRDefault="00F9738B" w14:paraId="00000048" w14:textId="77777777">
      <w:r>
        <w:t>5.13. Находится за линией ворот запасным игрокам и болельщикам</w:t>
      </w:r>
    </w:p>
    <w:p w:rsidR="00407C09" w:rsidRDefault="00F9738B" w14:paraId="00000049" w14:textId="77777777">
      <w:r>
        <w:t>запрещено. Болельщики и запасные могут располагаться не ближе одного метра</w:t>
      </w:r>
    </w:p>
    <w:p w:rsidR="00407C09" w:rsidRDefault="00F9738B" w14:paraId="0000004A" w14:textId="77777777">
      <w:r>
        <w:t>от боковой линии.</w:t>
      </w:r>
    </w:p>
    <w:p w:rsidR="00407C09" w:rsidRDefault="00F9738B" w14:paraId="0000004B" w14:textId="77777777">
      <w:r>
        <w:t>5.14. Вратарь вводит мяч в игру от ворот рукой.</w:t>
      </w:r>
    </w:p>
    <w:p w:rsidR="00407C09" w:rsidRDefault="00F9738B" w14:paraId="0000004C" w14:textId="77777777">
      <w:r>
        <w:t>5.15. Мяч из-за боковой линии вводится ногой.</w:t>
      </w:r>
    </w:p>
    <w:p w:rsidR="00407C09" w:rsidRDefault="00F9738B" w14:paraId="0000004D" w14:textId="77777777">
      <w:r>
        <w:t>5.16. В случае ничейного исхода матча, проводится серия из 3-х шести</w:t>
      </w:r>
    </w:p>
    <w:p w:rsidR="00407C09" w:rsidRDefault="00F9738B" w14:paraId="0000004E" w14:textId="77777777">
      <w:r>
        <w:t>метровых ударов. Если команда забьет равное количество голов, выполнение</w:t>
      </w:r>
    </w:p>
    <w:p w:rsidR="00407C09" w:rsidRDefault="00F9738B" w14:paraId="0000004F" w14:textId="77777777">
      <w:r>
        <w:t>ударов продолжается до тех пор, пока одна из команд не забьет на один гол</w:t>
      </w:r>
    </w:p>
    <w:p w:rsidR="00407C09" w:rsidRDefault="00F9738B" w14:paraId="00000050" w14:textId="77777777">
      <w:r>
        <w:t>больше при одинаковом количестве выполненных ударов.</w:t>
      </w:r>
    </w:p>
    <w:p w:rsidR="00407C09" w:rsidRDefault="00F9738B" w14:paraId="00000051" w14:textId="77777777">
      <w:r>
        <w:t>5.17. Остальные игровые моменты судятся по правилам большого футбола.</w:t>
      </w:r>
    </w:p>
    <w:p w:rsidR="00407C09" w:rsidRDefault="00407C09" w14:paraId="00000052" w14:textId="77777777"/>
    <w:p w:rsidR="00407C09" w:rsidRDefault="00F9738B" w14:paraId="00000053" w14:textId="77777777">
      <w:pPr>
        <w:rPr>
          <w:b/>
        </w:rPr>
      </w:pPr>
      <w:r>
        <w:rPr>
          <w:b/>
        </w:rPr>
        <w:t>6. ПОРЯДОК ОФОРМЛЕНИЯ КОМАНД</w:t>
      </w:r>
    </w:p>
    <w:p w:rsidR="00407C09" w:rsidRDefault="00407C09" w14:paraId="00000054" w14:textId="77777777">
      <w:pPr>
        <w:rPr>
          <w:b/>
        </w:rPr>
      </w:pPr>
    </w:p>
    <w:p w:rsidR="00407C09" w:rsidRDefault="00F9738B" w14:paraId="00000055" w14:textId="77777777">
      <w:r>
        <w:t>6.1. Для участия в Турнире командам необходимо пройти электронную</w:t>
      </w:r>
    </w:p>
    <w:p w:rsidR="00407C09" w:rsidP="7E8D15FE" w:rsidRDefault="00F9738B" w14:paraId="00000056" w14:textId="1BF31904">
      <w:pPr>
        <w:pStyle w:val="a"/>
      </w:pPr>
      <w:r w:rsidR="7E8D15FE">
        <w:rPr/>
        <w:t xml:space="preserve">регистрацию по адресу: </w:t>
      </w:r>
      <w:r w:rsidRPr="15E9FA62" w:rsidR="7E8D15FE">
        <w:rPr>
          <w:b w:val="1"/>
          <w:bCs w:val="1"/>
        </w:rPr>
        <w:t>kazancup-2024@mail.ru</w:t>
      </w:r>
      <w:r w:rsidRPr="15E9FA62" w:rsidR="5927E760">
        <w:rPr>
          <w:b w:val="1"/>
          <w:bCs w:val="1"/>
        </w:rPr>
        <w:t>.</w:t>
      </w:r>
      <w:r w:rsidRPr="15E9FA62" w:rsidR="7E8D15FE">
        <w:rPr>
          <w:b w:val="1"/>
          <w:bCs w:val="1"/>
        </w:rPr>
        <w:t xml:space="preserve"> </w:t>
      </w:r>
    </w:p>
    <w:p w:rsidR="00407C09" w:rsidRDefault="00F9738B" w14:paraId="00000057" w14:textId="1CFA824D">
      <w:r w:rsidR="00F9738B">
        <w:rPr/>
        <w:t xml:space="preserve">6.2. В заявку разрешается вносить от </w:t>
      </w:r>
      <w:r w:rsidR="7438AB32">
        <w:rPr/>
        <w:t>7</w:t>
      </w:r>
      <w:r w:rsidR="00F9738B">
        <w:rPr/>
        <w:t xml:space="preserve"> до 15 человек</w:t>
      </w:r>
      <w:r w:rsidR="00F9738B">
        <w:rPr/>
        <w:t>.</w:t>
      </w:r>
    </w:p>
    <w:p w:rsidR="00407C09" w:rsidRDefault="00F9738B" w14:paraId="00000058" w14:textId="77777777">
      <w:r>
        <w:t>На протяжении Турнира команда не может дозаявлять игроков.</w:t>
      </w:r>
    </w:p>
    <w:p w:rsidR="00407C09" w:rsidRDefault="00F9738B" w14:paraId="00000059" w14:textId="77777777">
      <w:r>
        <w:t>6.3. Команда, не подавшая заявку в установленный срок, не может быть</w:t>
      </w:r>
    </w:p>
    <w:p w:rsidR="00407C09" w:rsidRDefault="00F9738B" w14:paraId="0000005A" w14:textId="77777777">
      <w:r>
        <w:t>допущена к играм.</w:t>
      </w:r>
    </w:p>
    <w:p w:rsidR="00407C09" w:rsidRDefault="00407C09" w14:paraId="0000005B" w14:textId="77777777"/>
    <w:p w:rsidR="00407C09" w:rsidRDefault="00F9738B" w14:paraId="0000005C" w14:textId="77777777">
      <w:pPr>
        <w:rPr>
          <w:b/>
        </w:rPr>
      </w:pPr>
      <w:r>
        <w:rPr>
          <w:b/>
        </w:rPr>
        <w:t>7. СУДЕЙСТВО ТУРНИРА</w:t>
      </w:r>
    </w:p>
    <w:p w:rsidR="00407C09" w:rsidRDefault="00407C09" w14:paraId="0000005D" w14:textId="77777777">
      <w:pPr>
        <w:rPr>
          <w:b/>
        </w:rPr>
      </w:pPr>
    </w:p>
    <w:p w:rsidR="00407C09" w:rsidRDefault="00F9738B" w14:paraId="0000005E" w14:textId="77777777">
      <w:r>
        <w:t>7.1. Судейство игр осуществляется судьями, предоставленными</w:t>
      </w:r>
    </w:p>
    <w:p w:rsidR="00407C09" w:rsidRDefault="00F9738B" w14:paraId="0000005F" w14:textId="77777777">
      <w:r>
        <w:t>Организаторами Турнира.</w:t>
      </w:r>
    </w:p>
    <w:p w:rsidR="00407C09" w:rsidRDefault="00F9738B" w14:paraId="00000060" w14:textId="77777777">
      <w:r>
        <w:t>7.2. Назначение судей на игры осуществляет главный судья Турнира.</w:t>
      </w:r>
    </w:p>
    <w:p w:rsidR="00407C09" w:rsidRDefault="00F9738B" w14:paraId="00000061" w14:textId="77777777">
      <w:r>
        <w:t>7.3. Решение судьи, вынесенные по фактам, связанным с игрой, являются</w:t>
      </w:r>
    </w:p>
    <w:p w:rsidR="00407C09" w:rsidRDefault="00F9738B" w14:paraId="00000062" w14:textId="77777777">
      <w:r>
        <w:t>окончательными.</w:t>
      </w:r>
    </w:p>
    <w:p w:rsidR="00407C09" w:rsidRDefault="00F9738B" w14:paraId="00000063" w14:textId="77777777">
      <w:r>
        <w:t>игре.</w:t>
      </w:r>
    </w:p>
    <w:p w:rsidR="00407C09" w:rsidRDefault="00407C09" w14:paraId="00000064" w14:textId="77777777"/>
    <w:p w:rsidR="00407C09" w:rsidRDefault="00F9738B" w14:paraId="00000065" w14:textId="77777777">
      <w:pPr>
        <w:rPr>
          <w:b/>
        </w:rPr>
      </w:pPr>
      <w:r>
        <w:rPr>
          <w:b/>
        </w:rPr>
        <w:t>8. ОПРЕДЕЛЕНИЕ ПОБЕДИТЕЛЕЙ</w:t>
      </w:r>
    </w:p>
    <w:p w:rsidR="00407C09" w:rsidRDefault="00407C09" w14:paraId="00000066" w14:textId="77777777">
      <w:pPr>
        <w:rPr>
          <w:b/>
        </w:rPr>
      </w:pPr>
    </w:p>
    <w:p w:rsidR="00407C09" w:rsidRDefault="00F9738B" w14:paraId="00000067" w14:textId="77777777">
      <w:r>
        <w:t>8.1. Победителем Турнира становится команда, победившая в финальной игре.</w:t>
      </w:r>
    </w:p>
    <w:p w:rsidR="00407C09" w:rsidRDefault="00407C09" w14:paraId="00000068" w14:textId="77777777"/>
    <w:p w:rsidR="00407C09" w:rsidRDefault="00407C09" w14:paraId="00000069" w14:textId="77777777"/>
    <w:p w:rsidR="00407C09" w:rsidRDefault="00F9738B" w14:paraId="0000006A" w14:textId="77777777">
      <w:pPr>
        <w:rPr>
          <w:b/>
        </w:rPr>
      </w:pPr>
      <w:r>
        <w:rPr>
          <w:b/>
        </w:rPr>
        <w:t>9. НАГРАЖДЕНИЕ</w:t>
      </w:r>
    </w:p>
    <w:p w:rsidR="00407C09" w:rsidRDefault="00407C09" w14:paraId="0000006B" w14:textId="77777777">
      <w:pPr>
        <w:rPr>
          <w:b/>
        </w:rPr>
      </w:pPr>
    </w:p>
    <w:p w:rsidR="00407C09" w:rsidRDefault="00F9738B" w14:paraId="0000006C" w14:textId="77777777">
      <w:r>
        <w:t>9.1. Победителям Турнира присуждаются памятные призы, медали и</w:t>
      </w:r>
    </w:p>
    <w:p w:rsidR="00407C09" w:rsidP="6D4A18DC" w:rsidRDefault="00F9738B" w14:paraId="0000006D" w14:textId="425C8B63">
      <w:pPr>
        <w:pStyle w:val="a"/>
      </w:pPr>
      <w:r w:rsidR="00F9738B">
        <w:rPr/>
        <w:t xml:space="preserve">дипломы соответствующих степеней, а также Кубок </w:t>
      </w:r>
      <w:r w:rsidRPr="15E9FA62" w:rsidR="12E67F2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“Казанское лето-2024!”</w:t>
      </w:r>
      <w:r w:rsidR="00F9738B">
        <w:rPr/>
        <w:t>.</w:t>
      </w:r>
    </w:p>
    <w:p w:rsidR="00407C09" w:rsidRDefault="00F9738B" w14:paraId="0000006E" w14:textId="77777777">
      <w:r>
        <w:t>9.2. Оргкомитет вправе учредить дополнительные номинации.</w:t>
      </w:r>
    </w:p>
    <w:p w:rsidR="00407C09" w:rsidRDefault="00407C09" w14:paraId="0000006F" w14:textId="77777777"/>
    <w:p w:rsidR="00407C09" w:rsidRDefault="00F9738B" w14:paraId="00000070" w14:textId="77777777">
      <w:pPr>
        <w:rPr>
          <w:b/>
        </w:rPr>
      </w:pPr>
      <w:r>
        <w:rPr>
          <w:b/>
        </w:rPr>
        <w:t>10. КОНТАКТНЫЕ ДАННЫЕ</w:t>
      </w:r>
    </w:p>
    <w:p w:rsidR="00407C09" w:rsidRDefault="00407C09" w14:paraId="00000071" w14:textId="77777777">
      <w:pPr>
        <w:rPr>
          <w:b/>
        </w:rPr>
      </w:pPr>
    </w:p>
    <w:p w:rsidR="00407C09" w:rsidRDefault="00F9738B" w14:paraId="00000072" w14:textId="77777777">
      <w:r>
        <w:t xml:space="preserve">Председатель сообщества независимых журналистов </w:t>
      </w:r>
      <w:r>
        <w:rPr>
          <w:b/>
        </w:rPr>
        <w:t>«Стальное перо»</w:t>
      </w:r>
      <w:r>
        <w:t xml:space="preserve"> Искандер Мушинский.</w:t>
      </w:r>
    </w:p>
    <w:p w:rsidR="00407C09" w:rsidRDefault="00F9738B" w14:paraId="00000073" w14:textId="01F10C28">
      <w:r w:rsidR="00F9738B">
        <w:rPr/>
        <w:t>Адрес: Республика Татарстан, гор. Казань</w:t>
      </w:r>
      <w:r w:rsidR="2A0E60C5">
        <w:rPr/>
        <w:t>.</w:t>
      </w:r>
      <w:r w:rsidR="00F9738B">
        <w:rPr/>
        <w:t xml:space="preserve"> </w:t>
      </w:r>
    </w:p>
    <w:p w:rsidR="00407C09" w:rsidP="72935423" w:rsidRDefault="00F9738B" w14:paraId="00000074" w14:textId="7ABCE77A">
      <w:pPr>
        <w:pStyle w:val="a"/>
        <w:rPr>
          <w:rFonts w:ascii="Arial" w:hAnsi="Arial" w:eastAsia="Arial" w:cs="Arial"/>
          <w:noProof w:val="0"/>
          <w:sz w:val="22"/>
          <w:szCs w:val="22"/>
          <w:lang w:val="ru"/>
        </w:rPr>
      </w:pPr>
      <w:r w:rsidR="00F9738B">
        <w:rPr/>
        <w:t xml:space="preserve">Адрес электронной почты: </w:t>
      </w:r>
      <w:hyperlink r:id="Rbdd14719af014f21">
        <w:r w:rsidRPr="72935423" w:rsidR="09C9FD44">
          <w:rPr>
            <w:rStyle w:val="Hyperlink"/>
            <w:b w:val="0"/>
            <w:bCs w:val="0"/>
            <w:i w:val="0"/>
            <w:iCs w:val="0"/>
            <w:caps w:val="0"/>
            <w:smallCaps w:val="0"/>
            <w:noProof w:val="0"/>
            <w:lang w:val="ru"/>
          </w:rPr>
          <w:t>kazancup-2024@mail.ru</w:t>
        </w:r>
      </w:hyperlink>
      <w:r w:rsidRPr="72935423" w:rsidR="09C9FD4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87898F"/>
          <w:sz w:val="19"/>
          <w:szCs w:val="19"/>
          <w:lang w:val="ru"/>
        </w:rPr>
        <w:t xml:space="preserve"> </w:t>
      </w:r>
    </w:p>
    <w:p w:rsidR="00407C09" w:rsidRDefault="00F9738B" w14:paraId="00000075" w14:textId="08EFABBE">
      <w:r w:rsidR="00F9738B">
        <w:rPr/>
        <w:t xml:space="preserve">тел. </w:t>
      </w:r>
      <w:r w:rsidR="76A9A00B">
        <w:rPr/>
        <w:t>+7</w:t>
      </w:r>
      <w:r w:rsidR="00F9738B">
        <w:rPr/>
        <w:t xml:space="preserve"> 9</w:t>
      </w:r>
      <w:r w:rsidR="25E926A4">
        <w:rPr/>
        <w:t>033 14 05 97.</w:t>
      </w:r>
    </w:p>
    <w:p w:rsidR="00407C09" w:rsidP="3209DC96" w:rsidRDefault="00407C09" w14:paraId="00000076" w14:textId="7C049FD1">
      <w:pPr>
        <w:pStyle w:val="a"/>
      </w:pPr>
    </w:p>
    <w:p w:rsidR="00407C09" w:rsidRDefault="00407C09" w14:paraId="00000077" w14:textId="77777777"/>
    <w:p w:rsidR="00407C09" w:rsidRDefault="00407C09" w14:paraId="00000078" w14:textId="77777777"/>
    <w:p w:rsidR="00407C09" w:rsidRDefault="00407C09" w14:paraId="00000079" w14:textId="77777777"/>
    <w:sectPr w:rsidR="00407C09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09"/>
    <w:rsid w:val="003003E7"/>
    <w:rsid w:val="00407C09"/>
    <w:rsid w:val="0063E4E3"/>
    <w:rsid w:val="00F9738B"/>
    <w:rsid w:val="01A47A24"/>
    <w:rsid w:val="03DC0208"/>
    <w:rsid w:val="05B8CE0B"/>
    <w:rsid w:val="05C79B93"/>
    <w:rsid w:val="073754B6"/>
    <w:rsid w:val="0769749C"/>
    <w:rsid w:val="0855CE6B"/>
    <w:rsid w:val="09217016"/>
    <w:rsid w:val="09C9FD44"/>
    <w:rsid w:val="0B479C9F"/>
    <w:rsid w:val="12E67F2B"/>
    <w:rsid w:val="15E9FA62"/>
    <w:rsid w:val="163BA2F4"/>
    <w:rsid w:val="17EADA0C"/>
    <w:rsid w:val="1B72B9C5"/>
    <w:rsid w:val="1EC3EC57"/>
    <w:rsid w:val="205940CB"/>
    <w:rsid w:val="20BAD7AC"/>
    <w:rsid w:val="212506D0"/>
    <w:rsid w:val="23A39F73"/>
    <w:rsid w:val="25393A66"/>
    <w:rsid w:val="25E926A4"/>
    <w:rsid w:val="267689C9"/>
    <w:rsid w:val="2A0E60C5"/>
    <w:rsid w:val="30B97B33"/>
    <w:rsid w:val="316FB000"/>
    <w:rsid w:val="3205319A"/>
    <w:rsid w:val="3209DC96"/>
    <w:rsid w:val="3267975C"/>
    <w:rsid w:val="333C853B"/>
    <w:rsid w:val="34A750C2"/>
    <w:rsid w:val="36D1E490"/>
    <w:rsid w:val="373C2E9A"/>
    <w:rsid w:val="3B80BAAC"/>
    <w:rsid w:val="42C2A940"/>
    <w:rsid w:val="4408A331"/>
    <w:rsid w:val="4A6F8A1D"/>
    <w:rsid w:val="4BDCFE62"/>
    <w:rsid w:val="5047BDD1"/>
    <w:rsid w:val="50DAC1C9"/>
    <w:rsid w:val="5434C5E6"/>
    <w:rsid w:val="544157D7"/>
    <w:rsid w:val="56185B52"/>
    <w:rsid w:val="582C8A11"/>
    <w:rsid w:val="5927E760"/>
    <w:rsid w:val="60ACC7AF"/>
    <w:rsid w:val="628802CB"/>
    <w:rsid w:val="6303BED5"/>
    <w:rsid w:val="6319777E"/>
    <w:rsid w:val="634DFA56"/>
    <w:rsid w:val="67FE1437"/>
    <w:rsid w:val="694CC346"/>
    <w:rsid w:val="69B3E390"/>
    <w:rsid w:val="6C28A949"/>
    <w:rsid w:val="6D4A18DC"/>
    <w:rsid w:val="70560BD4"/>
    <w:rsid w:val="710C7C8D"/>
    <w:rsid w:val="72935423"/>
    <w:rsid w:val="742D6F48"/>
    <w:rsid w:val="7438AB32"/>
    <w:rsid w:val="7693D328"/>
    <w:rsid w:val="76A9A00B"/>
    <w:rsid w:val="77496A25"/>
    <w:rsid w:val="777312F1"/>
    <w:rsid w:val="78084199"/>
    <w:rsid w:val="7AD16105"/>
    <w:rsid w:val="7C63749A"/>
    <w:rsid w:val="7E187651"/>
    <w:rsid w:val="7E8D15FE"/>
    <w:rsid w:val="7F27F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D7E41FC-2EC7-4A68-882F-FD173368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kazancup-2024@mail.ru" TargetMode="External" Id="Rbdd14719af014f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Искандер Мушинский</lastModifiedBy>
  <revision>8</revision>
  <dcterms:created xsi:type="dcterms:W3CDTF">2024-03-09T13:50:00.0000000Z</dcterms:created>
  <dcterms:modified xsi:type="dcterms:W3CDTF">2024-07-16T14:56:11.0398809Z</dcterms:modified>
</coreProperties>
</file>